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EE" w:rsidRDefault="00476120">
      <w:pP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noProof/>
          <w:color w:val="000000"/>
          <w:sz w:val="20"/>
        </w:rPr>
        <w:pict>
          <v:rect id="_x0000_s1026" style="position:absolute;left:0;text-align:left;margin-left:385.65pt;margin-top:-13.2pt;width:81.1pt;height:111.8pt;z-index:251658240">
            <v:textbox>
              <w:txbxContent>
                <w:p w:rsidR="00814CBE" w:rsidRDefault="00814CBE">
                  <w:pPr>
                    <w:rPr>
                      <w:b/>
                    </w:rPr>
                  </w:pPr>
                </w:p>
                <w:p w:rsidR="00814CBE" w:rsidRDefault="00814CBE">
                  <w:pPr>
                    <w:rPr>
                      <w:b/>
                    </w:rPr>
                  </w:pPr>
                </w:p>
                <w:p w:rsidR="00814CBE" w:rsidRPr="00814CBE" w:rsidRDefault="00814CBE" w:rsidP="00814CB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Фотография</w:t>
                  </w:r>
                </w:p>
              </w:txbxContent>
            </v:textbox>
          </v:rect>
        </w:pict>
      </w:r>
    </w:p>
    <w:p w:rsidR="002077EE" w:rsidRDefault="009B3E47">
      <w:pPr>
        <w:spacing w:before="100" w:after="100" w:line="240" w:lineRule="auto"/>
        <w:jc w:val="center"/>
        <w:rPr>
          <w:rFonts w:ascii="Arial" w:eastAsia="Arial" w:hAnsi="Arial" w:cs="Arial"/>
          <w:b/>
          <w:color w:val="002060"/>
          <w:sz w:val="20"/>
        </w:rPr>
      </w:pPr>
      <w:r>
        <w:rPr>
          <w:rFonts w:ascii="Arial" w:eastAsia="Arial" w:hAnsi="Arial" w:cs="Arial"/>
          <w:b/>
          <w:color w:val="002060"/>
          <w:sz w:val="20"/>
        </w:rPr>
        <w:t>АНКЕТА ВЫПУСКНИКА ПРОГРАММЫ ERASMUS +</w:t>
      </w:r>
    </w:p>
    <w:p w:rsidR="002077EE" w:rsidRDefault="002077EE">
      <w:pPr>
        <w:spacing w:after="0" w:line="240" w:lineRule="auto"/>
        <w:ind w:left="-142"/>
        <w:rPr>
          <w:rFonts w:ascii="Arial" w:eastAsia="Arial" w:hAnsi="Arial" w:cs="Arial"/>
          <w:b/>
          <w:i/>
          <w:sz w:val="20"/>
        </w:rPr>
      </w:pPr>
    </w:p>
    <w:p w:rsidR="002077EE" w:rsidRDefault="002077EE">
      <w:pPr>
        <w:spacing w:after="0" w:line="240" w:lineRule="auto"/>
        <w:ind w:left="-142"/>
        <w:rPr>
          <w:rFonts w:ascii="Arial" w:eastAsia="Arial" w:hAnsi="Arial" w:cs="Arial"/>
          <w:b/>
          <w:i/>
          <w:sz w:val="20"/>
        </w:rPr>
      </w:pPr>
    </w:p>
    <w:p w:rsidR="002077EE" w:rsidRDefault="002077EE">
      <w:pPr>
        <w:spacing w:after="0" w:line="240" w:lineRule="auto"/>
        <w:ind w:left="-142"/>
        <w:rPr>
          <w:rFonts w:ascii="Arial" w:eastAsia="Arial" w:hAnsi="Arial" w:cs="Arial"/>
          <w:b/>
          <w:i/>
          <w:sz w:val="20"/>
        </w:rPr>
      </w:pPr>
    </w:p>
    <w:p w:rsidR="002077EE" w:rsidRDefault="002077EE">
      <w:pPr>
        <w:spacing w:after="0" w:line="240" w:lineRule="auto"/>
        <w:ind w:left="-142"/>
        <w:rPr>
          <w:rFonts w:ascii="Arial" w:eastAsia="Arial" w:hAnsi="Arial" w:cs="Arial"/>
          <w:b/>
          <w:i/>
          <w:sz w:val="20"/>
        </w:rPr>
      </w:pPr>
    </w:p>
    <w:p w:rsidR="002077EE" w:rsidRDefault="009B3E47">
      <w:pPr>
        <w:spacing w:after="0" w:line="240" w:lineRule="auto"/>
        <w:ind w:left="-142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Часть А. Идентификация</w:t>
      </w:r>
    </w:p>
    <w:p w:rsidR="002077EE" w:rsidRDefault="002077EE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4"/>
        <w:gridCol w:w="4719"/>
      </w:tblGrid>
      <w:tr w:rsidR="002077EE">
        <w:trPr>
          <w:trHeight w:val="337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ФИО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Новиков Тимур Владимирович </w:t>
            </w:r>
          </w:p>
          <w:p w:rsidR="002077EE" w:rsidRDefault="002077EE">
            <w:pPr>
              <w:spacing w:before="100" w:after="100" w:line="240" w:lineRule="auto"/>
              <w:jc w:val="center"/>
            </w:pPr>
          </w:p>
        </w:tc>
      </w:tr>
      <w:tr w:rsidR="002077EE">
        <w:trPr>
          <w:trHeight w:val="318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Факультет/кафедра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7E5B99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Ф</w:t>
            </w:r>
            <w:r w:rsidR="009B3E47">
              <w:rPr>
                <w:rFonts w:ascii="Arial" w:eastAsia="Arial" w:hAnsi="Arial" w:cs="Arial"/>
                <w:color w:val="000000"/>
                <w:sz w:val="20"/>
              </w:rPr>
              <w:t xml:space="preserve">акультет экономики и управления </w:t>
            </w:r>
          </w:p>
          <w:p w:rsidR="002077EE" w:rsidRDefault="007E5B99">
            <w:pPr>
              <w:spacing w:before="100" w:after="10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  <w:sz w:val="20"/>
              </w:rPr>
              <w:t>К</w:t>
            </w:r>
            <w:r w:rsidR="009B3E47">
              <w:rPr>
                <w:rFonts w:ascii="Arial" w:eastAsia="Arial" w:hAnsi="Arial" w:cs="Arial"/>
                <w:color w:val="000000"/>
                <w:sz w:val="20"/>
              </w:rPr>
              <w:t>а</w:t>
            </w:r>
            <w:r>
              <w:rPr>
                <w:rFonts w:ascii="Arial" w:eastAsia="Arial" w:hAnsi="Arial" w:cs="Arial"/>
                <w:color w:val="000000"/>
                <w:sz w:val="20"/>
              </w:rPr>
              <w:t>ф</w:t>
            </w:r>
            <w:r w:rsidR="009B3E47">
              <w:rPr>
                <w:rFonts w:ascii="Arial" w:eastAsia="Arial" w:hAnsi="Arial" w:cs="Arial"/>
                <w:color w:val="000000"/>
                <w:sz w:val="20"/>
              </w:rPr>
              <w:t xml:space="preserve">едра социально-гуманитарных наук и туризма </w:t>
            </w:r>
          </w:p>
        </w:tc>
      </w:tr>
      <w:tr w:rsidR="002077EE">
        <w:trPr>
          <w:trHeight w:val="318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Уровень обучения (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</w:rPr>
              <w:t>бакалавриат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>, магистратура, аспирантура)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686D82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Б</w:t>
            </w:r>
            <w:r w:rsidR="009B3E47">
              <w:rPr>
                <w:rFonts w:ascii="Arial" w:eastAsia="Arial" w:hAnsi="Arial" w:cs="Arial"/>
                <w:color w:val="000000"/>
                <w:sz w:val="20"/>
              </w:rPr>
              <w:t>акалавриат</w:t>
            </w:r>
            <w:proofErr w:type="spellEnd"/>
            <w:r w:rsidR="009B3E4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2077EE" w:rsidRDefault="002077EE">
            <w:pPr>
              <w:spacing w:before="100" w:after="100" w:line="240" w:lineRule="auto"/>
              <w:jc w:val="center"/>
            </w:pPr>
          </w:p>
        </w:tc>
      </w:tr>
      <w:tr w:rsidR="002077EE">
        <w:trPr>
          <w:trHeight w:val="258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Год поступления и окончания обучения в НВГУ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Pr="007E5B99" w:rsidRDefault="009B3E4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2014</w:t>
            </w:r>
            <w:r w:rsidR="007E5B99">
              <w:rPr>
                <w:rFonts w:ascii="Arial" w:eastAsia="Arial" w:hAnsi="Arial" w:cs="Arial"/>
                <w:color w:val="000000"/>
                <w:sz w:val="20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z w:val="20"/>
              </w:rPr>
              <w:t>2018</w:t>
            </w:r>
          </w:p>
        </w:tc>
      </w:tr>
      <w:tr w:rsidR="002077EE">
        <w:trPr>
          <w:trHeight w:val="122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Наименование  принимающего вуза по программе Эразмус+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JAMK </w:t>
            </w:r>
            <w:r w:rsidR="007E5B99">
              <w:rPr>
                <w:rFonts w:ascii="Arial" w:eastAsia="Arial" w:hAnsi="Arial" w:cs="Arial"/>
                <w:color w:val="000000"/>
                <w:sz w:val="20"/>
              </w:rPr>
              <w:t>Университет прикладных наук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  <w:p w:rsidR="002077EE" w:rsidRDefault="002077EE">
            <w:pPr>
              <w:spacing w:before="100" w:after="100" w:line="240" w:lineRule="auto"/>
              <w:jc w:val="center"/>
            </w:pPr>
          </w:p>
        </w:tc>
      </w:tr>
      <w:tr w:rsidR="002077EE">
        <w:trPr>
          <w:trHeight w:val="149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Сроки прохождения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</w:rPr>
              <w:t>обучения по программе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</w:rPr>
              <w:t>Эразмус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 +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</w:t>
            </w:r>
            <w:r w:rsidR="00394889">
              <w:rPr>
                <w:rFonts w:ascii="Arial" w:eastAsia="Arial" w:hAnsi="Arial" w:cs="Arial"/>
                <w:color w:val="000000"/>
                <w:sz w:val="20"/>
              </w:rPr>
              <w:t xml:space="preserve"> февраля </w:t>
            </w:r>
            <w:r>
              <w:rPr>
                <w:rFonts w:ascii="Arial" w:eastAsia="Arial" w:hAnsi="Arial" w:cs="Arial"/>
                <w:color w:val="000000"/>
                <w:sz w:val="20"/>
              </w:rPr>
              <w:t>2017</w:t>
            </w:r>
            <w:r w:rsidR="00394889">
              <w:rPr>
                <w:rFonts w:ascii="Arial" w:eastAsia="Arial" w:hAnsi="Arial" w:cs="Arial"/>
                <w:color w:val="000000"/>
                <w:sz w:val="20"/>
              </w:rPr>
              <w:t xml:space="preserve"> г.</w:t>
            </w:r>
            <w:r>
              <w:rPr>
                <w:rFonts w:ascii="Arial" w:eastAsia="Arial" w:hAnsi="Arial" w:cs="Arial"/>
                <w:color w:val="000000"/>
                <w:sz w:val="20"/>
              </w:rPr>
              <w:t>-</w:t>
            </w:r>
            <w:r w:rsidR="0039488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>20</w:t>
            </w:r>
            <w:r w:rsidR="00394889">
              <w:rPr>
                <w:rFonts w:ascii="Arial" w:eastAsia="Arial" w:hAnsi="Arial" w:cs="Arial"/>
                <w:color w:val="000000"/>
                <w:sz w:val="20"/>
              </w:rPr>
              <w:t xml:space="preserve"> июня </w:t>
            </w:r>
            <w:r>
              <w:rPr>
                <w:rFonts w:ascii="Arial" w:eastAsia="Arial" w:hAnsi="Arial" w:cs="Arial"/>
                <w:color w:val="000000"/>
                <w:sz w:val="20"/>
              </w:rPr>
              <w:t>2017</w:t>
            </w:r>
            <w:r w:rsidR="00394889">
              <w:rPr>
                <w:rFonts w:ascii="Arial" w:eastAsia="Arial" w:hAnsi="Arial" w:cs="Arial"/>
                <w:color w:val="000000"/>
                <w:sz w:val="20"/>
              </w:rPr>
              <w:t xml:space="preserve"> г.</w:t>
            </w:r>
          </w:p>
          <w:p w:rsidR="002077EE" w:rsidRDefault="002077EE">
            <w:pPr>
              <w:spacing w:before="100" w:after="100" w:line="240" w:lineRule="auto"/>
              <w:jc w:val="center"/>
            </w:pPr>
          </w:p>
        </w:tc>
      </w:tr>
      <w:tr w:rsidR="002077EE">
        <w:trPr>
          <w:trHeight w:val="13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Наименование курса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7E5B99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Туризм и Гостиничное дело</w:t>
            </w:r>
          </w:p>
          <w:p w:rsidR="002077EE" w:rsidRDefault="002077EE">
            <w:pPr>
              <w:spacing w:before="100" w:after="100" w:line="240" w:lineRule="auto"/>
              <w:jc w:val="center"/>
            </w:pPr>
          </w:p>
        </w:tc>
      </w:tr>
      <w:tr w:rsidR="002077EE">
        <w:trPr>
          <w:trHeight w:val="116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Язык обучения в принимающем вузе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7E5B99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А</w:t>
            </w:r>
            <w:r w:rsidR="009B3E47">
              <w:rPr>
                <w:rFonts w:ascii="Arial" w:eastAsia="Arial" w:hAnsi="Arial" w:cs="Arial"/>
                <w:color w:val="000000"/>
                <w:sz w:val="20"/>
              </w:rPr>
              <w:t>нглийский</w:t>
            </w:r>
          </w:p>
          <w:p w:rsidR="002077EE" w:rsidRDefault="002077EE">
            <w:pPr>
              <w:spacing w:before="100" w:after="100" w:line="240" w:lineRule="auto"/>
              <w:jc w:val="center"/>
            </w:pPr>
          </w:p>
        </w:tc>
      </w:tr>
      <w:tr w:rsidR="002077EE">
        <w:trPr>
          <w:trHeight w:val="75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Количество полученных кредитных единиц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29</w:t>
            </w:r>
          </w:p>
          <w:p w:rsidR="002077EE" w:rsidRDefault="002077EE">
            <w:pPr>
              <w:spacing w:before="100" w:after="100" w:line="240" w:lineRule="auto"/>
              <w:jc w:val="center"/>
            </w:pPr>
          </w:p>
        </w:tc>
      </w:tr>
      <w:tr w:rsidR="002077EE">
        <w:trPr>
          <w:trHeight w:val="81"/>
        </w:trPr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Контактная информация (телефон,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)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Pr="00066BF3" w:rsidRDefault="00066BF3">
            <w:pPr>
              <w:spacing w:before="100" w:after="10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en-US"/>
              </w:rPr>
              <w:t>-</w:t>
            </w:r>
          </w:p>
        </w:tc>
      </w:tr>
    </w:tbl>
    <w:p w:rsidR="002077EE" w:rsidRDefault="002077EE">
      <w:pPr>
        <w:spacing w:after="0" w:line="240" w:lineRule="auto"/>
        <w:jc w:val="center"/>
        <w:rPr>
          <w:rFonts w:ascii="Arial" w:eastAsia="Arial" w:hAnsi="Arial" w:cs="Arial"/>
          <w:i/>
          <w:sz w:val="20"/>
        </w:rPr>
      </w:pPr>
    </w:p>
    <w:p w:rsidR="002077EE" w:rsidRDefault="009B3E47">
      <w:pPr>
        <w:spacing w:after="0" w:line="240" w:lineRule="auto"/>
        <w:ind w:left="-142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Часть В. Описание полученного опыта в рамках мобильности по программе </w:t>
      </w:r>
      <w:proofErr w:type="spellStart"/>
      <w:r>
        <w:rPr>
          <w:rFonts w:ascii="Arial" w:eastAsia="Arial" w:hAnsi="Arial" w:cs="Arial"/>
          <w:b/>
          <w:i/>
          <w:sz w:val="20"/>
        </w:rPr>
        <w:t>Эразмус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+</w:t>
      </w:r>
    </w:p>
    <w:p w:rsidR="002077EE" w:rsidRDefault="002077EE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2077EE" w:rsidRDefault="009B3E47">
      <w:pPr>
        <w:spacing w:after="0" w:line="240" w:lineRule="auto"/>
        <w:ind w:left="-14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Пожалуйста, кратко опишите полученный опыт прохождения обучения в принимающем вузе по программе </w:t>
      </w:r>
      <w:proofErr w:type="spellStart"/>
      <w:r>
        <w:rPr>
          <w:rFonts w:ascii="Arial" w:eastAsia="Arial" w:hAnsi="Arial" w:cs="Arial"/>
          <w:b/>
          <w:i/>
          <w:sz w:val="20"/>
        </w:rPr>
        <w:t>Эразмус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+ (до 1000 знаков с пробелами</w:t>
      </w:r>
      <w:r>
        <w:rPr>
          <w:rFonts w:ascii="Arial" w:eastAsia="Arial" w:hAnsi="Arial" w:cs="Arial"/>
          <w:sz w:val="20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3"/>
      </w:tblGrid>
      <w:tr w:rsidR="00AE00BF" w:rsidTr="00AE00BF">
        <w:trPr>
          <w:trHeight w:val="118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0BF" w:rsidRDefault="00AE00BF" w:rsidP="00E846FA">
            <w:pPr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Я проходил обучение по выбранным мною курсам, имеющим отношение к моей специальности. Учеба преимущественно проходила утром, обычно по две пары, после чего я дома разбирался в заданиях,</w:t>
            </w:r>
            <w:r w:rsidR="00814CBE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так как учеба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была не каждый день у меня всегда было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достаточно времени, для того, чтобы подготовиться к занятию,  задания, которые я делал, авто</w:t>
            </w:r>
            <w:r w:rsidR="00814CBE">
              <w:rPr>
                <w:rFonts w:ascii="Arial" w:eastAsia="Arial" w:hAnsi="Arial" w:cs="Arial"/>
                <w:color w:val="000000"/>
                <w:sz w:val="20"/>
              </w:rPr>
              <w:t xml:space="preserve">матически присылались на </w:t>
            </w:r>
            <w:proofErr w:type="spellStart"/>
            <w:r w:rsidR="00814CBE">
              <w:rPr>
                <w:rFonts w:ascii="Arial" w:eastAsia="Arial" w:hAnsi="Arial" w:cs="Arial"/>
                <w:color w:val="000000"/>
                <w:sz w:val="20"/>
              </w:rPr>
              <w:t>онлайн-</w:t>
            </w:r>
            <w:r>
              <w:rPr>
                <w:rFonts w:ascii="Arial" w:eastAsia="Arial" w:hAnsi="Arial" w:cs="Arial"/>
                <w:color w:val="000000"/>
                <w:sz w:val="20"/>
              </w:rPr>
              <w:t>платформу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Optima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. Я получил ценный опыт обучения на иностранном языке, опыт планирования и организации мероприятий, опыт работы в команде, над совместными заданиями </w:t>
            </w:r>
          </w:p>
          <w:p w:rsidR="00AE00BF" w:rsidRDefault="00AE00BF" w:rsidP="00E846FA">
            <w:pPr>
              <w:spacing w:before="100" w:after="100" w:line="240" w:lineRule="auto"/>
            </w:pPr>
          </w:p>
        </w:tc>
      </w:tr>
    </w:tbl>
    <w:p w:rsidR="002077EE" w:rsidRDefault="002077EE">
      <w:pPr>
        <w:spacing w:after="0" w:line="240" w:lineRule="auto"/>
        <w:ind w:left="-142"/>
        <w:rPr>
          <w:rFonts w:ascii="Arial" w:eastAsia="Arial" w:hAnsi="Arial" w:cs="Arial"/>
          <w:b/>
          <w:i/>
          <w:sz w:val="20"/>
        </w:rPr>
      </w:pPr>
    </w:p>
    <w:p w:rsidR="002077EE" w:rsidRDefault="009B3E47">
      <w:pPr>
        <w:spacing w:after="0" w:line="240" w:lineRule="auto"/>
        <w:ind w:left="-142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 xml:space="preserve">Часть C. Описание полученного опыта участия в программе </w:t>
      </w:r>
      <w:proofErr w:type="spellStart"/>
      <w:r>
        <w:rPr>
          <w:rFonts w:ascii="Arial" w:eastAsia="Arial" w:hAnsi="Arial" w:cs="Arial"/>
          <w:b/>
          <w:i/>
          <w:sz w:val="20"/>
        </w:rPr>
        <w:t>Erasmus+</w:t>
      </w:r>
      <w:proofErr w:type="spellEnd"/>
    </w:p>
    <w:p w:rsidR="002077EE" w:rsidRDefault="002077EE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</w:rPr>
      </w:pPr>
    </w:p>
    <w:p w:rsidR="002077EE" w:rsidRDefault="009B3E47">
      <w:pPr>
        <w:spacing w:after="0" w:line="240" w:lineRule="auto"/>
        <w:ind w:left="-142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Выберите, пожалуйста, наиболее подходящий ответ</w:t>
      </w:r>
      <w:r>
        <w:rPr>
          <w:rFonts w:ascii="Arial" w:eastAsia="Arial" w:hAnsi="Arial" w:cs="Arial"/>
          <w:sz w:val="20"/>
        </w:rPr>
        <w:t xml:space="preserve"> "</w:t>
      </w:r>
      <w:r>
        <w:rPr>
          <w:rFonts w:ascii="Arial" w:eastAsia="Arial" w:hAnsi="Arial" w:cs="Arial"/>
          <w:b/>
          <w:i/>
          <w:sz w:val="20"/>
        </w:rPr>
        <w:t xml:space="preserve">Участие в программе </w:t>
      </w:r>
      <w:proofErr w:type="spellStart"/>
      <w:r>
        <w:rPr>
          <w:rFonts w:ascii="Arial" w:eastAsia="Arial" w:hAnsi="Arial" w:cs="Arial"/>
          <w:b/>
          <w:i/>
          <w:sz w:val="20"/>
        </w:rPr>
        <w:t>Erasmus+</w:t>
      </w:r>
      <w:proofErr w:type="spellEnd"/>
      <w:r>
        <w:rPr>
          <w:rFonts w:ascii="Arial" w:eastAsia="Arial" w:hAnsi="Arial" w:cs="Arial"/>
          <w:b/>
          <w:i/>
          <w:sz w:val="20"/>
        </w:rPr>
        <w:t xml:space="preserve"> - это возможность..."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21"/>
        <w:gridCol w:w="1489"/>
        <w:gridCol w:w="1208"/>
        <w:gridCol w:w="1300"/>
        <w:gridCol w:w="1350"/>
        <w:gridCol w:w="1505"/>
      </w:tblGrid>
      <w:tr w:rsidR="002077EE">
        <w:trPr>
          <w:trHeight w:val="1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before="100" w:after="120" w:line="240" w:lineRule="auto"/>
              <w:ind w:left="-80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  <w:t xml:space="preserve">Полностью </w:t>
            </w: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  <w:lastRenderedPageBreak/>
              <w:t>согласен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before="100" w:after="120" w:line="240" w:lineRule="auto"/>
              <w:ind w:left="-108"/>
              <w:jc w:val="center"/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  <w:lastRenderedPageBreak/>
              <w:t xml:space="preserve">Частично </w:t>
            </w: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  <w:lastRenderedPageBreak/>
              <w:t>согласен</w:t>
            </w: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before="100" w:after="120" w:line="240" w:lineRule="auto"/>
              <w:ind w:left="-54"/>
              <w:jc w:val="center"/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  <w:lastRenderedPageBreak/>
              <w:t xml:space="preserve">Трудно сказать, </w:t>
            </w: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  <w:lastRenderedPageBreak/>
              <w:t>согласен или не согласен</w:t>
            </w: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before="100" w:after="120" w:line="240" w:lineRule="auto"/>
              <w:ind w:left="34"/>
              <w:jc w:val="center"/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  <w:lastRenderedPageBreak/>
              <w:t xml:space="preserve">Частично </w:t>
            </w:r>
            <w:r>
              <w:rPr>
                <w:rFonts w:ascii="Arial" w:eastAsia="Arial" w:hAnsi="Arial" w:cs="Arial"/>
                <w:b/>
                <w:i/>
                <w:sz w:val="18"/>
                <w:shd w:val="clear" w:color="auto" w:fill="FFFFFF"/>
              </w:rPr>
              <w:lastRenderedPageBreak/>
              <w:t>не согласен</w:t>
            </w: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sz w:val="18"/>
              </w:rPr>
              <w:lastRenderedPageBreak/>
              <w:t>Совершенно не согласен</w:t>
            </w:r>
          </w:p>
        </w:tc>
      </w:tr>
      <w:tr w:rsidR="002077EE">
        <w:trPr>
          <w:trHeight w:val="6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улучшить академические навыки и получить новые профессиональные навыки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  <w:tr w:rsidR="002077EE">
        <w:trPr>
          <w:trHeight w:val="6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погрузиться в новую другую академическую атмосферу и познакомиться с иными подходами к обучению и оценке знаний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  <w:tr w:rsidR="002077EE">
        <w:trPr>
          <w:trHeight w:val="6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ind w:left="34"/>
            </w:pPr>
            <w:r>
              <w:rPr>
                <w:rFonts w:ascii="Arial" w:eastAsia="Arial" w:hAnsi="Arial" w:cs="Arial"/>
                <w:sz w:val="20"/>
              </w:rPr>
              <w:t>изучить культурные традиции и обычаи принимающей страны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  <w:tr w:rsidR="002077EE">
        <w:trPr>
          <w:trHeight w:val="6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получить диплом/сертификат престижного европейского вуза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  <w:tr w:rsidR="002077EE">
        <w:trPr>
          <w:trHeight w:val="6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расширить круг друзей/завести друзей на всю жизнь</w:t>
            </w:r>
          </w:p>
          <w:p w:rsidR="002077EE" w:rsidRDefault="002077EE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  <w:tr w:rsidR="002077EE">
        <w:trPr>
          <w:trHeight w:val="6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>усовершенствовать  языковые навыки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  <w:tr w:rsidR="002077EE">
        <w:trPr>
          <w:trHeight w:val="6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ind w:left="34"/>
            </w:pPr>
            <w:r>
              <w:rPr>
                <w:rFonts w:ascii="Arial" w:eastAsia="Arial" w:hAnsi="Arial" w:cs="Arial"/>
                <w:sz w:val="20"/>
              </w:rPr>
              <w:t>получить незаменимый опыт работы и обучения в многонациональной группе студентов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  <w:tr w:rsidR="002077EE">
        <w:trPr>
          <w:trHeight w:val="6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развить глобальное мышление</w:t>
            </w:r>
          </w:p>
          <w:p w:rsidR="002077EE" w:rsidRDefault="002077EE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  <w:tr w:rsidR="002077EE">
        <w:trPr>
          <w:trHeight w:val="629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приобрести карьерные преимущества и улучшить перспективы трудоустройства</w:t>
            </w:r>
          </w:p>
          <w:p w:rsidR="002077EE" w:rsidRDefault="002077EE">
            <w:pPr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9B3E4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</w:rP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2077EE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263238"/>
                <w:sz w:val="20"/>
              </w:rPr>
            </w:pPr>
          </w:p>
          <w:p w:rsidR="002077EE" w:rsidRDefault="002077EE">
            <w:pPr>
              <w:spacing w:after="0" w:line="240" w:lineRule="auto"/>
              <w:jc w:val="center"/>
            </w:pPr>
          </w:p>
        </w:tc>
      </w:tr>
    </w:tbl>
    <w:p w:rsidR="002077EE" w:rsidRDefault="002077EE">
      <w:pPr>
        <w:ind w:left="-709" w:firstLine="709"/>
        <w:rPr>
          <w:rFonts w:ascii="Arial" w:eastAsia="Arial" w:hAnsi="Arial" w:cs="Arial"/>
          <w:b/>
          <w:i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3"/>
      </w:tblGrid>
      <w:tr w:rsidR="002077EE">
        <w:trPr>
          <w:trHeight w:val="1407"/>
        </w:trPr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00BF" w:rsidRDefault="009B3E47" w:rsidP="00AE00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Укажите, пожалуйста, значимые мероприятия/акции/события в рамках прохождения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</w:rPr>
              <w:t>обучения по программе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 Эразмус+ (до 1000 знаков с пробелами)</w:t>
            </w:r>
          </w:p>
          <w:p w:rsidR="00AE00BF" w:rsidRDefault="00AE00BF" w:rsidP="00AE00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</w:p>
          <w:p w:rsidR="00AE00BF" w:rsidRPr="00AE00BF" w:rsidRDefault="008B2290" w:rsidP="00AE00BF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Во время обучения в Финляндии я</w:t>
            </w:r>
            <w:r w:rsidR="00AE00BF">
              <w:rPr>
                <w:rFonts w:ascii="Arial" w:eastAsia="Arial" w:hAnsi="Arial" w:cs="Arial"/>
                <w:sz w:val="20"/>
              </w:rPr>
              <w:t xml:space="preserve"> посетил несколько баскетбольных м</w:t>
            </w:r>
            <w:r>
              <w:rPr>
                <w:rFonts w:ascii="Arial" w:eastAsia="Arial" w:hAnsi="Arial" w:cs="Arial"/>
                <w:sz w:val="20"/>
              </w:rPr>
              <w:t>атчей, и мне очень понравилось. Так</w:t>
            </w:r>
            <w:r w:rsidR="00AE00BF">
              <w:rPr>
                <w:rFonts w:ascii="Arial" w:eastAsia="Arial" w:hAnsi="Arial" w:cs="Arial"/>
                <w:sz w:val="20"/>
              </w:rPr>
              <w:t xml:space="preserve">же в начале обучения мы поехали на выездную экскурсию, в компанию под названием </w:t>
            </w:r>
            <w:proofErr w:type="spellStart"/>
            <w:r w:rsidR="00AE00BF">
              <w:rPr>
                <w:rFonts w:ascii="Arial" w:eastAsia="Arial" w:hAnsi="Arial" w:cs="Arial"/>
                <w:sz w:val="20"/>
              </w:rPr>
              <w:t>Tupasvilla</w:t>
            </w:r>
            <w:proofErr w:type="spellEnd"/>
            <w:r w:rsidR="00AE00BF">
              <w:rPr>
                <w:rFonts w:ascii="Arial" w:eastAsia="Arial" w:hAnsi="Arial" w:cs="Arial"/>
                <w:sz w:val="20"/>
              </w:rPr>
              <w:t xml:space="preserve">, которая организовывает праздники и сдает домики на выходные, эта поездка стала основой для нашего совместного задания по планированию мероприятия. Такие методы </w:t>
            </w:r>
            <w:r w:rsidR="00B91BB6">
              <w:rPr>
                <w:rFonts w:ascii="Arial" w:eastAsia="Arial" w:hAnsi="Arial" w:cs="Arial"/>
                <w:sz w:val="20"/>
              </w:rPr>
              <w:t>организации образовательного процесса</w:t>
            </w:r>
            <w:r w:rsidR="00AE00BF">
              <w:rPr>
                <w:rFonts w:ascii="Arial" w:eastAsia="Arial" w:hAnsi="Arial" w:cs="Arial"/>
                <w:sz w:val="20"/>
              </w:rPr>
              <w:t xml:space="preserve"> для меня были для меня новым и необычным опытом. Так же я посетил мероприятие, которое организовывали мои </w:t>
            </w:r>
            <w:proofErr w:type="spellStart"/>
            <w:r w:rsidR="00AE00BF">
              <w:rPr>
                <w:rFonts w:ascii="Arial" w:eastAsia="Arial" w:hAnsi="Arial" w:cs="Arial"/>
                <w:sz w:val="20"/>
              </w:rPr>
              <w:t>одногруппники</w:t>
            </w:r>
            <w:proofErr w:type="spellEnd"/>
            <w:r w:rsidR="00AE00BF">
              <w:rPr>
                <w:rFonts w:ascii="Arial" w:eastAsia="Arial" w:hAnsi="Arial" w:cs="Arial"/>
                <w:sz w:val="20"/>
              </w:rPr>
              <w:t>, это были соревнования по каноэ на местном озере, к сожалению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AE00BF">
              <w:rPr>
                <w:rFonts w:ascii="Arial" w:eastAsia="Arial" w:hAnsi="Arial" w:cs="Arial"/>
                <w:sz w:val="20"/>
              </w:rPr>
              <w:t xml:space="preserve"> оно не собрало много зрителей, </w:t>
            </w:r>
            <w:r>
              <w:rPr>
                <w:rFonts w:ascii="Arial" w:eastAsia="Arial" w:hAnsi="Arial" w:cs="Arial"/>
                <w:sz w:val="20"/>
              </w:rPr>
              <w:t>но,</w:t>
            </w:r>
            <w:r w:rsidR="00AE00BF">
              <w:rPr>
                <w:rFonts w:ascii="Arial" w:eastAsia="Arial" w:hAnsi="Arial" w:cs="Arial"/>
                <w:sz w:val="20"/>
              </w:rPr>
              <w:t xml:space="preserve"> тем не </w:t>
            </w:r>
            <w:r w:rsidR="00B91BB6">
              <w:rPr>
                <w:rFonts w:ascii="Arial" w:eastAsia="Arial" w:hAnsi="Arial" w:cs="Arial"/>
                <w:sz w:val="20"/>
              </w:rPr>
              <w:t>менее,</w:t>
            </w:r>
            <w:r w:rsidR="00AE00BF">
              <w:rPr>
                <w:rFonts w:ascii="Arial" w:eastAsia="Arial" w:hAnsi="Arial" w:cs="Arial"/>
                <w:sz w:val="20"/>
              </w:rPr>
              <w:t xml:space="preserve"> прошло хорошо</w:t>
            </w:r>
            <w:r w:rsidR="00B91BB6">
              <w:rPr>
                <w:rFonts w:ascii="Arial" w:eastAsia="Arial" w:hAnsi="Arial" w:cs="Arial"/>
                <w:sz w:val="20"/>
              </w:rPr>
              <w:t>.</w:t>
            </w:r>
          </w:p>
          <w:p w:rsidR="002077EE" w:rsidRPr="000C322B" w:rsidRDefault="002077EE" w:rsidP="000C322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</w:p>
        </w:tc>
      </w:tr>
      <w:tr w:rsidR="002077EE">
        <w:trPr>
          <w:trHeight w:val="1652"/>
        </w:trPr>
        <w:tc>
          <w:tcPr>
            <w:tcW w:w="10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322B" w:rsidRDefault="009B3E47" w:rsidP="000C322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Закончите утверждение: «Мой опыт участия в программе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</w:rPr>
              <w:t>Эразмус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 xml:space="preserve"> + позволил мне лучше понять…» (до 1000 знаков с пробелами</w:t>
            </w:r>
            <w:r>
              <w:rPr>
                <w:rFonts w:ascii="Arial" w:eastAsia="Arial" w:hAnsi="Arial" w:cs="Arial"/>
                <w:i/>
                <w:sz w:val="20"/>
              </w:rPr>
              <w:t>)</w:t>
            </w:r>
          </w:p>
          <w:p w:rsidR="000C322B" w:rsidRDefault="000C322B" w:rsidP="000C322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</w:p>
          <w:p w:rsidR="002077EE" w:rsidRPr="000C322B" w:rsidRDefault="009B3E47" w:rsidP="000C322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Культуру и традиции другой страны, помог понять, что все можно сделать, если приложить усилия, помог обрести уверенность во в</w:t>
            </w:r>
            <w:r w:rsidR="000C322B">
              <w:rPr>
                <w:rFonts w:ascii="Arial" w:eastAsia="Arial" w:hAnsi="Arial" w:cs="Arial"/>
                <w:sz w:val="20"/>
              </w:rPr>
              <w:t>ладении иностранным языком. Б</w:t>
            </w:r>
            <w:r>
              <w:rPr>
                <w:rFonts w:ascii="Arial" w:eastAsia="Arial" w:hAnsi="Arial" w:cs="Arial"/>
                <w:sz w:val="20"/>
              </w:rPr>
              <w:t>лагодаря тому</w:t>
            </w:r>
            <w:r w:rsidR="000C322B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 xml:space="preserve"> что</w:t>
            </w:r>
            <w:r w:rsidR="000C322B">
              <w:rPr>
                <w:rFonts w:ascii="Arial" w:eastAsia="Arial" w:hAnsi="Arial" w:cs="Arial"/>
                <w:sz w:val="20"/>
              </w:rPr>
              <w:t xml:space="preserve"> во время обучения</w:t>
            </w:r>
            <w:r>
              <w:rPr>
                <w:rFonts w:ascii="Arial" w:eastAsia="Arial" w:hAnsi="Arial" w:cs="Arial"/>
                <w:sz w:val="20"/>
              </w:rPr>
              <w:t xml:space="preserve"> я играл в баскетбол, я получил предложение присоединиться к местной баскетбольной команде на следующий сезон, </w:t>
            </w:r>
            <w:r w:rsidR="000C322B">
              <w:rPr>
                <w:rFonts w:ascii="Arial" w:eastAsia="Arial" w:hAnsi="Arial" w:cs="Arial"/>
                <w:sz w:val="20"/>
              </w:rPr>
              <w:t>но,</w:t>
            </w:r>
            <w:r>
              <w:rPr>
                <w:rFonts w:ascii="Arial" w:eastAsia="Arial" w:hAnsi="Arial" w:cs="Arial"/>
                <w:sz w:val="20"/>
              </w:rPr>
              <w:t xml:space="preserve"> к сожалению</w:t>
            </w:r>
            <w:r w:rsidR="000C322B">
              <w:rPr>
                <w:rFonts w:ascii="Arial" w:eastAsia="Arial" w:hAnsi="Arial" w:cs="Arial"/>
                <w:sz w:val="20"/>
              </w:rPr>
              <w:t>,</w:t>
            </w:r>
            <w:r>
              <w:rPr>
                <w:rFonts w:ascii="Arial" w:eastAsia="Arial" w:hAnsi="Arial" w:cs="Arial"/>
                <w:sz w:val="20"/>
              </w:rPr>
              <w:t xml:space="preserve"> мой срок обучения </w:t>
            </w:r>
            <w:r w:rsidR="00814CBE">
              <w:rPr>
                <w:rFonts w:ascii="Arial" w:eastAsia="Arial" w:hAnsi="Arial" w:cs="Arial"/>
                <w:sz w:val="20"/>
              </w:rPr>
              <w:t>заканчивался,</w:t>
            </w:r>
            <w:r w:rsidR="008B2290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и поэтому </w:t>
            </w:r>
            <w:r w:rsidR="000C322B">
              <w:rPr>
                <w:rFonts w:ascii="Arial" w:eastAsia="Arial" w:hAnsi="Arial" w:cs="Arial"/>
                <w:sz w:val="20"/>
              </w:rPr>
              <w:t>пришлось отказаться</w:t>
            </w:r>
            <w:r w:rsidR="008B2290">
              <w:rPr>
                <w:rFonts w:ascii="Arial" w:eastAsia="Arial" w:hAnsi="Arial" w:cs="Arial"/>
                <w:sz w:val="20"/>
              </w:rPr>
              <w:t xml:space="preserve"> от участия</w:t>
            </w:r>
            <w:r>
              <w:rPr>
                <w:rFonts w:ascii="Arial" w:eastAsia="Arial" w:hAnsi="Arial" w:cs="Arial"/>
                <w:sz w:val="20"/>
              </w:rPr>
              <w:t xml:space="preserve">. </w:t>
            </w:r>
            <w:r w:rsidR="000C322B">
              <w:rPr>
                <w:rFonts w:ascii="Arial" w:eastAsia="Arial" w:hAnsi="Arial" w:cs="Arial"/>
                <w:sz w:val="20"/>
              </w:rPr>
              <w:t>Я</w:t>
            </w:r>
            <w:r>
              <w:rPr>
                <w:rFonts w:ascii="Arial" w:eastAsia="Arial" w:hAnsi="Arial" w:cs="Arial"/>
                <w:sz w:val="20"/>
              </w:rPr>
              <w:t xml:space="preserve"> завел много друзей</w:t>
            </w:r>
            <w:r w:rsidR="008B2290">
              <w:rPr>
                <w:rFonts w:ascii="Arial" w:eastAsia="Arial" w:hAnsi="Arial" w:cs="Arial"/>
                <w:sz w:val="20"/>
              </w:rPr>
              <w:t xml:space="preserve"> из разных уголков мира</w:t>
            </w:r>
            <w:r>
              <w:rPr>
                <w:rFonts w:ascii="Arial" w:eastAsia="Arial" w:hAnsi="Arial" w:cs="Arial"/>
                <w:sz w:val="20"/>
              </w:rPr>
              <w:t xml:space="preserve">, не </w:t>
            </w:r>
            <w:r>
              <w:rPr>
                <w:rFonts w:ascii="Arial" w:eastAsia="Arial" w:hAnsi="Arial" w:cs="Arial"/>
                <w:sz w:val="20"/>
              </w:rPr>
              <w:lastRenderedPageBreak/>
              <w:t>зависимо от того стереотипа, что все русские держатся с русскими, немцы с немцами и так далее, я общался со всеми</w:t>
            </w:r>
            <w:r w:rsidR="000C322B">
              <w:rPr>
                <w:rFonts w:ascii="Arial" w:eastAsia="Arial" w:hAnsi="Arial" w:cs="Arial"/>
                <w:sz w:val="20"/>
              </w:rPr>
              <w:t>.</w:t>
            </w:r>
          </w:p>
          <w:p w:rsidR="002077EE" w:rsidRDefault="002077EE">
            <w:pPr>
              <w:spacing w:after="0" w:line="240" w:lineRule="auto"/>
              <w:jc w:val="both"/>
            </w:pPr>
          </w:p>
        </w:tc>
      </w:tr>
    </w:tbl>
    <w:p w:rsidR="002077EE" w:rsidRDefault="002077EE">
      <w:pPr>
        <w:ind w:left="-142"/>
        <w:rPr>
          <w:rFonts w:ascii="Arial" w:eastAsia="Arial" w:hAnsi="Arial" w:cs="Arial"/>
          <w:b/>
          <w:i/>
          <w:sz w:val="20"/>
        </w:rPr>
      </w:pPr>
    </w:p>
    <w:p w:rsidR="002077EE" w:rsidRDefault="009B3E47">
      <w:pPr>
        <w:ind w:left="-142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b/>
          <w:i/>
          <w:sz w:val="20"/>
        </w:rPr>
        <w:t>Часть D. Распространение опыта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473"/>
      </w:tblGrid>
      <w:tr w:rsidR="002077EE">
        <w:trPr>
          <w:trHeight w:val="1910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Как, по вашему мнению, полученные в ходе мобильности знания и навыки могут быть применимы в Вашей дальнейшей учебе, будущей карьере и личностном развитии в целом? (до 1000 знаков с пробелами) </w:t>
            </w:r>
          </w:p>
          <w:p w:rsidR="002077EE" w:rsidRDefault="002077EE">
            <w:pPr>
              <w:spacing w:after="0" w:line="240" w:lineRule="auto"/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144710" w:rsidRDefault="00600F1B" w:rsidP="00144710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В</w:t>
            </w:r>
            <w:r w:rsidR="00144710">
              <w:rPr>
                <w:rFonts w:ascii="Arial" w:eastAsia="Arial" w:hAnsi="Arial" w:cs="Arial"/>
                <w:sz w:val="20"/>
              </w:rPr>
              <w:t xml:space="preserve">ыбранные мной курсы соответствуют моей </w:t>
            </w:r>
            <w:r>
              <w:rPr>
                <w:rFonts w:ascii="Arial" w:eastAsia="Arial" w:hAnsi="Arial" w:cs="Arial"/>
                <w:sz w:val="20"/>
              </w:rPr>
              <w:t>специальности</w:t>
            </w:r>
            <w:r w:rsidR="00144710">
              <w:rPr>
                <w:rFonts w:ascii="Arial" w:eastAsia="Arial" w:hAnsi="Arial" w:cs="Arial"/>
                <w:sz w:val="20"/>
              </w:rPr>
              <w:t xml:space="preserve">, изучаемой в </w:t>
            </w:r>
            <w:r w:rsidR="00B91BB6">
              <w:rPr>
                <w:rFonts w:ascii="Arial" w:eastAsia="Arial" w:hAnsi="Arial" w:cs="Arial"/>
                <w:sz w:val="20"/>
              </w:rPr>
              <w:t>направляющем</w:t>
            </w:r>
            <w:r w:rsidR="00144710">
              <w:rPr>
                <w:rFonts w:ascii="Arial" w:eastAsia="Arial" w:hAnsi="Arial" w:cs="Arial"/>
                <w:sz w:val="20"/>
              </w:rPr>
              <w:t xml:space="preserve"> вузе, и </w:t>
            </w:r>
            <w:r>
              <w:rPr>
                <w:rFonts w:ascii="Arial" w:eastAsia="Arial" w:hAnsi="Arial" w:cs="Arial"/>
                <w:sz w:val="20"/>
              </w:rPr>
              <w:t>полученные</w:t>
            </w:r>
            <w:r w:rsidR="00144710">
              <w:rPr>
                <w:rFonts w:ascii="Arial" w:eastAsia="Arial" w:hAnsi="Arial" w:cs="Arial"/>
                <w:sz w:val="20"/>
              </w:rPr>
              <w:t xml:space="preserve"> знания могут быть применимы в моей </w:t>
            </w:r>
            <w:r>
              <w:rPr>
                <w:rFonts w:ascii="Arial" w:eastAsia="Arial" w:hAnsi="Arial" w:cs="Arial"/>
                <w:sz w:val="20"/>
              </w:rPr>
              <w:t>будущей</w:t>
            </w:r>
            <w:r w:rsidR="00144710">
              <w:rPr>
                <w:rFonts w:ascii="Arial" w:eastAsia="Arial" w:hAnsi="Arial" w:cs="Arial"/>
                <w:sz w:val="20"/>
              </w:rPr>
              <w:t xml:space="preserve"> карьере, если я решу организовывать мероприятия или работать в т</w:t>
            </w:r>
            <w:r>
              <w:rPr>
                <w:rFonts w:ascii="Arial" w:eastAsia="Arial" w:hAnsi="Arial" w:cs="Arial"/>
                <w:sz w:val="20"/>
              </w:rPr>
              <w:t xml:space="preserve">уристическом </w:t>
            </w:r>
            <w:r w:rsidR="00144710">
              <w:rPr>
                <w:rFonts w:ascii="Arial" w:eastAsia="Arial" w:hAnsi="Arial" w:cs="Arial"/>
                <w:sz w:val="20"/>
              </w:rPr>
              <w:t>бизнесе. Более того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144710">
              <w:rPr>
                <w:rFonts w:ascii="Arial" w:eastAsia="Arial" w:hAnsi="Arial" w:cs="Arial"/>
                <w:sz w:val="20"/>
              </w:rPr>
              <w:t xml:space="preserve"> на курсе маркетинга я узнал много новых стратегий </w:t>
            </w:r>
            <w:r>
              <w:rPr>
                <w:rFonts w:ascii="Arial" w:eastAsia="Arial" w:hAnsi="Arial" w:cs="Arial"/>
                <w:sz w:val="20"/>
              </w:rPr>
              <w:t>развития</w:t>
            </w:r>
            <w:r w:rsidR="00144710">
              <w:rPr>
                <w:rFonts w:ascii="Arial" w:eastAsia="Arial" w:hAnsi="Arial" w:cs="Arial"/>
                <w:sz w:val="20"/>
              </w:rPr>
              <w:t xml:space="preserve">, методы рекламы. </w:t>
            </w:r>
            <w:r>
              <w:rPr>
                <w:rFonts w:ascii="Arial" w:eastAsia="Arial" w:hAnsi="Arial" w:cs="Arial"/>
                <w:sz w:val="20"/>
              </w:rPr>
              <w:t>Например,</w:t>
            </w:r>
            <w:r w:rsidR="00144710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я детально изучил </w:t>
            </w:r>
            <w:r w:rsidR="00144710">
              <w:rPr>
                <w:rFonts w:ascii="Arial" w:eastAsia="Arial" w:hAnsi="Arial" w:cs="Arial"/>
                <w:sz w:val="20"/>
              </w:rPr>
              <w:t>стратеги</w:t>
            </w:r>
            <w:r>
              <w:rPr>
                <w:rFonts w:ascii="Arial" w:eastAsia="Arial" w:hAnsi="Arial" w:cs="Arial"/>
                <w:sz w:val="20"/>
              </w:rPr>
              <w:t>ю</w:t>
            </w:r>
            <w:r w:rsidR="00144710">
              <w:rPr>
                <w:rFonts w:ascii="Arial" w:eastAsia="Arial" w:hAnsi="Arial" w:cs="Arial"/>
                <w:sz w:val="20"/>
              </w:rPr>
              <w:t xml:space="preserve"> голубого океана, </w:t>
            </w:r>
            <w:r>
              <w:rPr>
                <w:rFonts w:ascii="Arial" w:eastAsia="Arial" w:hAnsi="Arial" w:cs="Arial"/>
                <w:sz w:val="20"/>
              </w:rPr>
              <w:t xml:space="preserve">предполагающую </w:t>
            </w:r>
            <w:r w:rsidR="00144710">
              <w:rPr>
                <w:rFonts w:ascii="Arial" w:eastAsia="Arial" w:hAnsi="Arial" w:cs="Arial"/>
                <w:sz w:val="20"/>
              </w:rPr>
              <w:t>бесконкурентное развитие предпри</w:t>
            </w:r>
            <w:r>
              <w:rPr>
                <w:rFonts w:ascii="Arial" w:eastAsia="Arial" w:hAnsi="Arial" w:cs="Arial"/>
                <w:sz w:val="20"/>
              </w:rPr>
              <w:t>ятий, которые производят услуги.  Т</w:t>
            </w:r>
            <w:r w:rsidR="00144710">
              <w:rPr>
                <w:rFonts w:ascii="Arial" w:eastAsia="Arial" w:hAnsi="Arial" w:cs="Arial"/>
                <w:sz w:val="20"/>
              </w:rPr>
              <w:t xml:space="preserve">акже я </w:t>
            </w:r>
            <w:r>
              <w:rPr>
                <w:rFonts w:ascii="Arial" w:eastAsia="Arial" w:hAnsi="Arial" w:cs="Arial"/>
                <w:sz w:val="20"/>
              </w:rPr>
              <w:t xml:space="preserve">познакомился с </w:t>
            </w:r>
            <w:proofErr w:type="spellStart"/>
            <w:r w:rsidR="00144710" w:rsidRPr="00600F1B">
              <w:rPr>
                <w:rFonts w:ascii="Arial" w:eastAsia="Arial" w:hAnsi="Arial" w:cs="Arial"/>
                <w:i/>
                <w:sz w:val="20"/>
              </w:rPr>
              <w:t>Experience</w:t>
            </w:r>
            <w:proofErr w:type="spellEnd"/>
            <w:r w:rsidR="00144710" w:rsidRPr="00600F1B">
              <w:rPr>
                <w:rFonts w:ascii="Arial" w:eastAsia="Arial" w:hAnsi="Arial" w:cs="Arial"/>
                <w:i/>
                <w:sz w:val="20"/>
              </w:rPr>
              <w:t xml:space="preserve"> </w:t>
            </w:r>
            <w:proofErr w:type="spellStart"/>
            <w:r w:rsidR="00144710" w:rsidRPr="00600F1B">
              <w:rPr>
                <w:rFonts w:ascii="Arial" w:eastAsia="Arial" w:hAnsi="Arial" w:cs="Arial"/>
                <w:i/>
                <w:sz w:val="20"/>
              </w:rPr>
              <w:t>pyramid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144710"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позволяющая </w:t>
            </w:r>
            <w:r w:rsidR="00144710">
              <w:rPr>
                <w:rFonts w:ascii="Arial" w:eastAsia="Arial" w:hAnsi="Arial" w:cs="Arial"/>
                <w:sz w:val="20"/>
              </w:rPr>
              <w:t>проанализировать</w:t>
            </w:r>
            <w:r>
              <w:rPr>
                <w:rFonts w:ascii="Arial" w:eastAsia="Arial" w:hAnsi="Arial" w:cs="Arial"/>
                <w:sz w:val="20"/>
              </w:rPr>
              <w:t xml:space="preserve"> удовлетворенность</w:t>
            </w:r>
            <w:r w:rsidR="00144710">
              <w:rPr>
                <w:rFonts w:ascii="Arial" w:eastAsia="Arial" w:hAnsi="Arial" w:cs="Arial"/>
                <w:sz w:val="20"/>
              </w:rPr>
              <w:t xml:space="preserve"> клиента </w:t>
            </w:r>
            <w:r>
              <w:rPr>
                <w:rFonts w:ascii="Arial" w:eastAsia="Arial" w:hAnsi="Arial" w:cs="Arial"/>
                <w:sz w:val="20"/>
              </w:rPr>
              <w:t xml:space="preserve">от полученной услуги </w:t>
            </w:r>
            <w:r w:rsidR="00144710">
              <w:rPr>
                <w:rFonts w:ascii="Arial" w:eastAsia="Arial" w:hAnsi="Arial" w:cs="Arial"/>
                <w:sz w:val="20"/>
              </w:rPr>
              <w:t xml:space="preserve"> и</w:t>
            </w:r>
            <w:r>
              <w:rPr>
                <w:rFonts w:ascii="Arial" w:eastAsia="Arial" w:hAnsi="Arial" w:cs="Arial"/>
                <w:sz w:val="20"/>
              </w:rPr>
              <w:t xml:space="preserve"> развить стратегии для повторного обращения клиента.</w:t>
            </w:r>
          </w:p>
          <w:p w:rsidR="002077EE" w:rsidRDefault="002077EE">
            <w:pPr>
              <w:spacing w:after="0" w:line="240" w:lineRule="auto"/>
              <w:jc w:val="both"/>
            </w:pPr>
          </w:p>
        </w:tc>
      </w:tr>
      <w:tr w:rsidR="002077EE">
        <w:trPr>
          <w:trHeight w:val="2005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7EE" w:rsidRDefault="009B3E47">
            <w:pPr>
              <w:spacing w:after="82" w:line="240" w:lineRule="auto"/>
              <w:rPr>
                <w:rFonts w:ascii="Arial" w:eastAsia="Arial" w:hAnsi="Arial" w:cs="Arial"/>
                <w:b/>
                <w:i/>
                <w:sz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Как Вы планируете распространять полученный опыт участия в программе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0"/>
              </w:rPr>
              <w:t>Erasmus+</w:t>
            </w:r>
            <w:proofErr w:type="spellEnd"/>
            <w:r>
              <w:rPr>
                <w:rFonts w:ascii="Arial" w:eastAsia="Arial" w:hAnsi="Arial" w:cs="Arial"/>
                <w:b/>
                <w:i/>
                <w:sz w:val="20"/>
              </w:rPr>
              <w:t>? (до 1000 знаков с пробелами)</w:t>
            </w:r>
          </w:p>
          <w:p w:rsidR="002077EE" w:rsidRDefault="002077E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</w:p>
          <w:p w:rsidR="002077EE" w:rsidRPr="00600F1B" w:rsidRDefault="00144710" w:rsidP="00814CBE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Так как я уже прошел</w:t>
            </w:r>
            <w:r w:rsidR="00600F1B">
              <w:rPr>
                <w:rFonts w:ascii="Arial" w:eastAsia="Arial" w:hAnsi="Arial" w:cs="Arial"/>
                <w:sz w:val="20"/>
              </w:rPr>
              <w:t xml:space="preserve"> обучение в</w:t>
            </w:r>
            <w:r w:rsidR="00600F1B" w:rsidRPr="00600F1B">
              <w:rPr>
                <w:rFonts w:ascii="Arial" w:eastAsia="Arial" w:hAnsi="Arial" w:cs="Arial"/>
                <w:sz w:val="20"/>
              </w:rPr>
              <w:t xml:space="preserve"> </w:t>
            </w:r>
            <w:r w:rsidR="00600F1B">
              <w:rPr>
                <w:rFonts w:ascii="Arial" w:eastAsia="Arial" w:hAnsi="Arial" w:cs="Arial"/>
                <w:sz w:val="20"/>
                <w:lang w:val="en-US"/>
              </w:rPr>
              <w:t>JAMK</w:t>
            </w:r>
            <w:r w:rsidR="00600F1B" w:rsidRPr="00600F1B">
              <w:rPr>
                <w:rFonts w:ascii="Arial" w:eastAsia="Arial" w:hAnsi="Arial" w:cs="Arial"/>
                <w:sz w:val="20"/>
              </w:rPr>
              <w:t xml:space="preserve"> </w:t>
            </w:r>
            <w:r w:rsidR="00600F1B">
              <w:rPr>
                <w:rFonts w:ascii="Arial" w:eastAsia="Arial" w:hAnsi="Arial" w:cs="Arial"/>
                <w:sz w:val="20"/>
              </w:rPr>
              <w:t>Университете прикладных наук,</w:t>
            </w:r>
            <w:r>
              <w:rPr>
                <w:rFonts w:ascii="Arial" w:eastAsia="Arial" w:hAnsi="Arial" w:cs="Arial"/>
                <w:sz w:val="20"/>
              </w:rPr>
              <w:t xml:space="preserve"> то </w:t>
            </w:r>
            <w:r w:rsidR="00600F1B">
              <w:rPr>
                <w:rFonts w:ascii="Arial" w:eastAsia="Arial" w:hAnsi="Arial" w:cs="Arial"/>
                <w:sz w:val="20"/>
              </w:rPr>
              <w:t>будущие</w:t>
            </w:r>
            <w:r>
              <w:rPr>
                <w:rFonts w:ascii="Arial" w:eastAsia="Arial" w:hAnsi="Arial" w:cs="Arial"/>
                <w:sz w:val="20"/>
              </w:rPr>
              <w:t xml:space="preserve"> студент</w:t>
            </w:r>
            <w:r w:rsidR="00600F1B">
              <w:rPr>
                <w:rFonts w:ascii="Arial" w:eastAsia="Arial" w:hAnsi="Arial" w:cs="Arial"/>
                <w:sz w:val="20"/>
              </w:rPr>
              <w:t>ы -</w:t>
            </w:r>
            <w:r>
              <w:rPr>
                <w:rFonts w:ascii="Arial" w:eastAsia="Arial" w:hAnsi="Arial" w:cs="Arial"/>
                <w:sz w:val="20"/>
              </w:rPr>
              <w:t xml:space="preserve"> участники программы</w:t>
            </w:r>
            <w:r w:rsidR="008B2290">
              <w:rPr>
                <w:rFonts w:ascii="Arial" w:eastAsia="Arial" w:hAnsi="Arial" w:cs="Arial"/>
                <w:sz w:val="20"/>
              </w:rPr>
              <w:t xml:space="preserve"> межвузовского обмена с</w:t>
            </w:r>
            <w:r w:rsidR="008B2290" w:rsidRPr="008B2290">
              <w:rPr>
                <w:rFonts w:ascii="Arial" w:eastAsia="Arial" w:hAnsi="Arial" w:cs="Arial"/>
                <w:sz w:val="20"/>
              </w:rPr>
              <w:t xml:space="preserve"> </w:t>
            </w:r>
            <w:r w:rsidR="008B2290">
              <w:rPr>
                <w:rFonts w:ascii="Arial" w:eastAsia="Arial" w:hAnsi="Arial" w:cs="Arial"/>
                <w:sz w:val="20"/>
                <w:lang w:val="en-US"/>
              </w:rPr>
              <w:t>JAMK</w:t>
            </w:r>
            <w:r w:rsidR="008B2290" w:rsidRPr="00600F1B">
              <w:rPr>
                <w:rFonts w:ascii="Arial" w:eastAsia="Arial" w:hAnsi="Arial" w:cs="Arial"/>
                <w:sz w:val="20"/>
              </w:rPr>
              <w:t xml:space="preserve"> </w:t>
            </w:r>
            <w:r w:rsidR="008B2290">
              <w:rPr>
                <w:rFonts w:ascii="Arial" w:eastAsia="Arial" w:hAnsi="Arial" w:cs="Arial"/>
                <w:sz w:val="20"/>
              </w:rPr>
              <w:t xml:space="preserve">Университетом прикладных наук </w:t>
            </w:r>
            <w:r>
              <w:rPr>
                <w:rFonts w:ascii="Arial" w:eastAsia="Arial" w:hAnsi="Arial" w:cs="Arial"/>
                <w:sz w:val="20"/>
              </w:rPr>
              <w:t xml:space="preserve"> могут </w:t>
            </w:r>
            <w:r w:rsidR="00B91BB6">
              <w:rPr>
                <w:rFonts w:ascii="Arial" w:eastAsia="Arial" w:hAnsi="Arial" w:cs="Arial"/>
                <w:sz w:val="20"/>
              </w:rPr>
              <w:t xml:space="preserve">обращаться ко мне по </w:t>
            </w:r>
            <w:r w:rsidR="008B2290">
              <w:rPr>
                <w:rFonts w:ascii="Arial" w:eastAsia="Arial" w:hAnsi="Arial" w:cs="Arial"/>
                <w:sz w:val="20"/>
              </w:rPr>
              <w:t>любым</w:t>
            </w:r>
            <w:r>
              <w:rPr>
                <w:rFonts w:ascii="Arial" w:eastAsia="Arial" w:hAnsi="Arial" w:cs="Arial"/>
                <w:sz w:val="20"/>
              </w:rPr>
              <w:t xml:space="preserve"> интересующи</w:t>
            </w:r>
            <w:r w:rsidR="008B2290">
              <w:rPr>
                <w:rFonts w:ascii="Arial" w:eastAsia="Arial" w:hAnsi="Arial" w:cs="Arial"/>
                <w:sz w:val="20"/>
              </w:rPr>
              <w:t>м</w:t>
            </w:r>
            <w:r>
              <w:rPr>
                <w:rFonts w:ascii="Arial" w:eastAsia="Arial" w:hAnsi="Arial" w:cs="Arial"/>
                <w:sz w:val="20"/>
              </w:rPr>
              <w:t xml:space="preserve"> их вопрос</w:t>
            </w:r>
            <w:r w:rsidR="008B2290">
              <w:rPr>
                <w:rFonts w:ascii="Arial" w:eastAsia="Arial" w:hAnsi="Arial" w:cs="Arial"/>
                <w:sz w:val="20"/>
              </w:rPr>
              <w:t xml:space="preserve">ам.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8B2290">
              <w:rPr>
                <w:rFonts w:ascii="Arial" w:eastAsia="Arial" w:hAnsi="Arial" w:cs="Arial"/>
                <w:sz w:val="20"/>
              </w:rPr>
              <w:t>Я</w:t>
            </w:r>
            <w:r>
              <w:rPr>
                <w:rFonts w:ascii="Arial" w:eastAsia="Arial" w:hAnsi="Arial" w:cs="Arial"/>
                <w:sz w:val="20"/>
              </w:rPr>
              <w:t xml:space="preserve"> постараюсь </w:t>
            </w:r>
            <w:r w:rsidR="008B2290">
              <w:rPr>
                <w:rFonts w:ascii="Arial" w:eastAsia="Arial" w:hAnsi="Arial" w:cs="Arial"/>
                <w:sz w:val="20"/>
              </w:rPr>
              <w:t xml:space="preserve"> оказывать консультационную помощь по всем академическим и бытовым вопросам. Более того,</w:t>
            </w:r>
            <w:r w:rsidR="00600F1B">
              <w:rPr>
                <w:rFonts w:ascii="Arial" w:eastAsia="Arial" w:hAnsi="Arial" w:cs="Arial"/>
                <w:sz w:val="20"/>
              </w:rPr>
              <w:t xml:space="preserve"> я планирую участво</w:t>
            </w:r>
            <w:r>
              <w:rPr>
                <w:rFonts w:ascii="Arial" w:eastAsia="Arial" w:hAnsi="Arial" w:cs="Arial"/>
                <w:sz w:val="20"/>
              </w:rPr>
              <w:t xml:space="preserve">вать в информационных </w:t>
            </w:r>
            <w:r w:rsidR="00600F1B">
              <w:rPr>
                <w:rFonts w:ascii="Arial" w:eastAsia="Arial" w:hAnsi="Arial" w:cs="Arial"/>
                <w:sz w:val="20"/>
              </w:rPr>
              <w:t>семинарах</w:t>
            </w:r>
            <w:r w:rsidR="008B2290">
              <w:rPr>
                <w:rFonts w:ascii="Arial" w:eastAsia="Arial" w:hAnsi="Arial" w:cs="Arial"/>
                <w:sz w:val="20"/>
              </w:rPr>
              <w:t xml:space="preserve"> сессиях, </w:t>
            </w:r>
            <w:r>
              <w:rPr>
                <w:rFonts w:ascii="Arial" w:eastAsia="Arial" w:hAnsi="Arial" w:cs="Arial"/>
                <w:sz w:val="20"/>
              </w:rPr>
              <w:t xml:space="preserve">и </w:t>
            </w:r>
            <w:r w:rsidR="008B2290">
              <w:rPr>
                <w:rFonts w:ascii="Arial" w:eastAsia="Arial" w:hAnsi="Arial" w:cs="Arial"/>
                <w:sz w:val="20"/>
              </w:rPr>
              <w:t>делится полученным опытом обучения</w:t>
            </w:r>
            <w:r>
              <w:rPr>
                <w:rFonts w:ascii="Arial" w:eastAsia="Arial" w:hAnsi="Arial" w:cs="Arial"/>
                <w:sz w:val="20"/>
              </w:rPr>
              <w:t xml:space="preserve"> в Финляндии</w:t>
            </w:r>
            <w:r w:rsidR="00600F1B">
              <w:rPr>
                <w:rFonts w:ascii="Arial" w:eastAsia="Arial" w:hAnsi="Arial" w:cs="Arial"/>
                <w:sz w:val="20"/>
              </w:rPr>
              <w:t>.</w:t>
            </w:r>
          </w:p>
        </w:tc>
      </w:tr>
    </w:tbl>
    <w:p w:rsidR="002077EE" w:rsidRDefault="002077EE">
      <w:pPr>
        <w:rPr>
          <w:rFonts w:ascii="Calibri" w:eastAsia="Calibri" w:hAnsi="Calibri" w:cs="Calibri"/>
        </w:rPr>
      </w:pPr>
    </w:p>
    <w:sectPr w:rsidR="002077EE" w:rsidSect="00767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077EE"/>
    <w:rsid w:val="0003410E"/>
    <w:rsid w:val="00066BF3"/>
    <w:rsid w:val="000C322B"/>
    <w:rsid w:val="00144710"/>
    <w:rsid w:val="002077EE"/>
    <w:rsid w:val="00394889"/>
    <w:rsid w:val="00476120"/>
    <w:rsid w:val="004D2AEB"/>
    <w:rsid w:val="00600F1B"/>
    <w:rsid w:val="00686D82"/>
    <w:rsid w:val="0076739D"/>
    <w:rsid w:val="007B3EBF"/>
    <w:rsid w:val="007E5B99"/>
    <w:rsid w:val="00814CBE"/>
    <w:rsid w:val="00891BDD"/>
    <w:rsid w:val="008B2290"/>
    <w:rsid w:val="0098558B"/>
    <w:rsid w:val="009B3E47"/>
    <w:rsid w:val="00AE00BF"/>
    <w:rsid w:val="00AE2735"/>
    <w:rsid w:val="00B91BB6"/>
    <w:rsid w:val="00EE1F2A"/>
    <w:rsid w:val="00F0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B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Виктория Борисовна</dc:creator>
  <cp:lastModifiedBy>lazarevavb</cp:lastModifiedBy>
  <cp:revision>3</cp:revision>
  <dcterms:created xsi:type="dcterms:W3CDTF">2017-08-21T06:14:00Z</dcterms:created>
  <dcterms:modified xsi:type="dcterms:W3CDTF">2017-08-25T10:16:00Z</dcterms:modified>
</cp:coreProperties>
</file>