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AA" w:rsidRPr="006B487C" w:rsidRDefault="00D867AA" w:rsidP="00D867AA">
      <w:pPr>
        <w:pStyle w:val="a3"/>
        <w:spacing w:line="240" w:lineRule="auto"/>
        <w:ind w:firstLine="0"/>
        <w:jc w:val="center"/>
        <w:outlineLvl w:val="0"/>
        <w:rPr>
          <w:b/>
          <w:sz w:val="24"/>
          <w:szCs w:val="24"/>
        </w:rPr>
      </w:pPr>
      <w:r w:rsidRPr="006B487C">
        <w:rPr>
          <w:b/>
          <w:sz w:val="24"/>
          <w:szCs w:val="24"/>
        </w:rPr>
        <w:t>ПОСТАНОВЛЕНИЕ</w:t>
      </w:r>
    </w:p>
    <w:p w:rsidR="00D867AA" w:rsidRPr="006B487C" w:rsidRDefault="00D867AA" w:rsidP="00D867AA">
      <w:pPr>
        <w:pStyle w:val="a3"/>
        <w:spacing w:line="240" w:lineRule="auto"/>
        <w:ind w:firstLine="0"/>
        <w:jc w:val="center"/>
        <w:rPr>
          <w:b/>
          <w:sz w:val="24"/>
          <w:szCs w:val="24"/>
        </w:rPr>
      </w:pPr>
      <w:r w:rsidRPr="006B487C">
        <w:rPr>
          <w:b/>
          <w:sz w:val="24"/>
          <w:szCs w:val="24"/>
        </w:rPr>
        <w:t>Ученого Совета</w:t>
      </w:r>
    </w:p>
    <w:p w:rsidR="00D867AA" w:rsidRPr="006B487C" w:rsidRDefault="00D867AA" w:rsidP="00D867AA">
      <w:pPr>
        <w:pStyle w:val="a3"/>
        <w:spacing w:line="240" w:lineRule="auto"/>
        <w:ind w:firstLine="0"/>
        <w:jc w:val="center"/>
        <w:rPr>
          <w:b/>
          <w:sz w:val="24"/>
          <w:szCs w:val="24"/>
        </w:rPr>
      </w:pPr>
      <w:proofErr w:type="spellStart"/>
      <w:r w:rsidRPr="006B487C">
        <w:rPr>
          <w:b/>
          <w:sz w:val="24"/>
          <w:szCs w:val="24"/>
        </w:rPr>
        <w:t>Нижневартовского</w:t>
      </w:r>
      <w:proofErr w:type="spellEnd"/>
      <w:r w:rsidRPr="006B487C">
        <w:rPr>
          <w:b/>
          <w:sz w:val="24"/>
          <w:szCs w:val="24"/>
        </w:rPr>
        <w:t xml:space="preserve"> государственного университета</w:t>
      </w:r>
      <w:r w:rsidR="00634AC4">
        <w:rPr>
          <w:b/>
          <w:sz w:val="24"/>
          <w:szCs w:val="24"/>
        </w:rPr>
        <w:t xml:space="preserve"> по вопросу :</w:t>
      </w:r>
    </w:p>
    <w:p w:rsidR="00D867AA" w:rsidRPr="00634AC4" w:rsidRDefault="00D867AA" w:rsidP="00634AC4">
      <w:pPr>
        <w:jc w:val="both"/>
        <w:rPr>
          <w:b/>
          <w:sz w:val="24"/>
        </w:rPr>
      </w:pPr>
      <w:r w:rsidRPr="00634AC4">
        <w:rPr>
          <w:b/>
          <w:sz w:val="24"/>
        </w:rPr>
        <w:t>«</w:t>
      </w:r>
      <w:r w:rsidR="00634AC4" w:rsidRPr="00634AC4">
        <w:rPr>
          <w:b/>
          <w:szCs w:val="28"/>
        </w:rPr>
        <w:t>Об утверждении списка кандидатов в состав избираемой части ученого совета Университета, выносимый на рассмотрение конференции работников и обучающихся Университета, с учетом предложений общих собраний (конференций) трудовых коллективов структурных подразделений, а также общих собраний обучающихся Университета</w:t>
      </w:r>
      <w:r w:rsidRPr="00634AC4">
        <w:rPr>
          <w:b/>
          <w:sz w:val="24"/>
        </w:rPr>
        <w:t>»</w:t>
      </w:r>
    </w:p>
    <w:p w:rsidR="00D867AA" w:rsidRPr="006B487C" w:rsidRDefault="00D867AA" w:rsidP="00D867AA">
      <w:pPr>
        <w:jc w:val="center"/>
        <w:rPr>
          <w:b/>
          <w:sz w:val="24"/>
        </w:rPr>
      </w:pPr>
    </w:p>
    <w:p w:rsidR="00D867AA" w:rsidRPr="006B487C" w:rsidRDefault="00D867AA" w:rsidP="00D867AA">
      <w:pPr>
        <w:jc w:val="center"/>
        <w:rPr>
          <w:b/>
          <w:sz w:val="24"/>
        </w:rPr>
      </w:pPr>
    </w:p>
    <w:p w:rsidR="00D867AA" w:rsidRPr="006B487C" w:rsidRDefault="00D867AA" w:rsidP="00D867AA">
      <w:pPr>
        <w:rPr>
          <w:sz w:val="24"/>
        </w:rPr>
      </w:pPr>
      <w:r>
        <w:rPr>
          <w:sz w:val="24"/>
        </w:rPr>
        <w:t>от 31</w:t>
      </w:r>
      <w:r w:rsidRPr="006B487C">
        <w:rPr>
          <w:sz w:val="24"/>
        </w:rPr>
        <w:t xml:space="preserve"> марта 2026 г. </w:t>
      </w:r>
    </w:p>
    <w:p w:rsidR="00D867AA" w:rsidRPr="00D867AA" w:rsidRDefault="00D867AA" w:rsidP="00D867AA">
      <w:pPr>
        <w:jc w:val="both"/>
        <w:rPr>
          <w:b/>
          <w:szCs w:val="28"/>
        </w:rPr>
      </w:pPr>
    </w:p>
    <w:p w:rsidR="00D867AA" w:rsidRDefault="00D867AA" w:rsidP="00D867A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67AA">
        <w:rPr>
          <w:rFonts w:ascii="Times New Roman" w:hAnsi="Times New Roman"/>
          <w:sz w:val="28"/>
          <w:szCs w:val="28"/>
        </w:rPr>
        <w:t xml:space="preserve">Заслушав и обсудив доклад первого проректора, проректора по экономики и развитию Б.Н. </w:t>
      </w:r>
      <w:proofErr w:type="spellStart"/>
      <w:r w:rsidRPr="00D867AA">
        <w:rPr>
          <w:rFonts w:ascii="Times New Roman" w:hAnsi="Times New Roman"/>
          <w:sz w:val="28"/>
          <w:szCs w:val="28"/>
        </w:rPr>
        <w:t>Махутова</w:t>
      </w:r>
      <w:proofErr w:type="spellEnd"/>
      <w:r w:rsidRPr="00D867AA">
        <w:rPr>
          <w:rFonts w:ascii="Times New Roman" w:hAnsi="Times New Roman"/>
          <w:sz w:val="28"/>
          <w:szCs w:val="28"/>
        </w:rPr>
        <w:t>, по вопросу «Об утверждении списка кандидатов в состав избираемой части ученого совета Университета, выносимый на рассмотрение конференции работников</w:t>
      </w:r>
      <w:r w:rsidR="00634AC4">
        <w:rPr>
          <w:rFonts w:ascii="Times New Roman" w:hAnsi="Times New Roman"/>
          <w:sz w:val="28"/>
          <w:szCs w:val="28"/>
        </w:rPr>
        <w:t xml:space="preserve"> </w:t>
      </w:r>
      <w:r w:rsidRPr="00634AC4">
        <w:rPr>
          <w:rFonts w:ascii="Times New Roman" w:hAnsi="Times New Roman"/>
          <w:sz w:val="28"/>
          <w:szCs w:val="28"/>
        </w:rPr>
        <w:t>и обучающихся Университета, с учетом предложений общих собраний (конференций) трудовых коллективов структурных подразделений, а также общих собраний обучающихся Университета»</w:t>
      </w:r>
      <w:r w:rsidR="009406A1">
        <w:rPr>
          <w:rFonts w:ascii="Times New Roman" w:hAnsi="Times New Roman"/>
          <w:sz w:val="28"/>
          <w:szCs w:val="28"/>
        </w:rPr>
        <w:t xml:space="preserve"> в составе: </w:t>
      </w:r>
    </w:p>
    <w:tbl>
      <w:tblPr>
        <w:tblStyle w:val="a8"/>
        <w:tblW w:w="5000" w:type="pct"/>
        <w:tblLook w:val="04A0"/>
      </w:tblPr>
      <w:tblGrid>
        <w:gridCol w:w="4460"/>
        <w:gridCol w:w="2365"/>
        <w:gridCol w:w="2746"/>
      </w:tblGrid>
      <w:tr w:rsidR="009406A1" w:rsidRPr="00A30B49" w:rsidTr="00010B11">
        <w:trPr>
          <w:trHeight w:val="487"/>
        </w:trPr>
        <w:tc>
          <w:tcPr>
            <w:tcW w:w="2348" w:type="pct"/>
            <w:hideMark/>
          </w:tcPr>
          <w:p w:rsidR="009406A1" w:rsidRPr="00A30B49" w:rsidRDefault="009406A1" w:rsidP="00010B11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A30B49">
              <w:rPr>
                <w:szCs w:val="28"/>
              </w:rPr>
              <w:t>Мирзоева Наталья Валерьевна</w:t>
            </w:r>
          </w:p>
        </w:tc>
        <w:tc>
          <w:tcPr>
            <w:tcW w:w="1199" w:type="pct"/>
            <w:hideMark/>
          </w:tcPr>
          <w:p w:rsidR="009406A1" w:rsidRPr="00A30B49" w:rsidRDefault="009406A1" w:rsidP="00010B11">
            <w:pPr>
              <w:rPr>
                <w:szCs w:val="28"/>
              </w:rPr>
            </w:pPr>
            <w:r w:rsidRPr="00A30B49">
              <w:rPr>
                <w:color w:val="000000"/>
                <w:kern w:val="24"/>
                <w:szCs w:val="28"/>
              </w:rPr>
              <w:t xml:space="preserve">Главный бухгалтер </w:t>
            </w:r>
          </w:p>
        </w:tc>
        <w:tc>
          <w:tcPr>
            <w:tcW w:w="1453" w:type="pct"/>
            <w:hideMark/>
          </w:tcPr>
          <w:p w:rsidR="009406A1" w:rsidRPr="00A30B49" w:rsidRDefault="009406A1" w:rsidP="00010B11">
            <w:pPr>
              <w:rPr>
                <w:szCs w:val="28"/>
              </w:rPr>
            </w:pPr>
            <w:r w:rsidRPr="00A30B49">
              <w:rPr>
                <w:color w:val="000000"/>
                <w:kern w:val="24"/>
                <w:szCs w:val="28"/>
              </w:rPr>
              <w:t xml:space="preserve">Управление бухгалтерского учета и финансового контроля </w:t>
            </w:r>
          </w:p>
        </w:tc>
      </w:tr>
      <w:tr w:rsidR="009406A1" w:rsidRPr="00A30B49" w:rsidTr="00010B11">
        <w:trPr>
          <w:trHeight w:val="454"/>
        </w:trPr>
        <w:tc>
          <w:tcPr>
            <w:tcW w:w="2348" w:type="pct"/>
            <w:hideMark/>
          </w:tcPr>
          <w:p w:rsidR="009406A1" w:rsidRPr="00A30B49" w:rsidRDefault="009406A1" w:rsidP="00010B11">
            <w:pPr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A30B49">
              <w:rPr>
                <w:szCs w:val="28"/>
              </w:rPr>
              <w:t>Кузьмин Артем Владимирович</w:t>
            </w:r>
          </w:p>
        </w:tc>
        <w:tc>
          <w:tcPr>
            <w:tcW w:w="1199" w:type="pct"/>
            <w:hideMark/>
          </w:tcPr>
          <w:p w:rsidR="009406A1" w:rsidRPr="00A30B49" w:rsidRDefault="009406A1" w:rsidP="00010B11">
            <w:pPr>
              <w:rPr>
                <w:szCs w:val="28"/>
              </w:rPr>
            </w:pPr>
            <w:r w:rsidRPr="00A30B49">
              <w:rPr>
                <w:rFonts w:eastAsia="Calibri"/>
                <w:kern w:val="24"/>
                <w:szCs w:val="28"/>
              </w:rPr>
              <w:t>Начальник Управления информатизации</w:t>
            </w:r>
          </w:p>
        </w:tc>
        <w:tc>
          <w:tcPr>
            <w:tcW w:w="1453" w:type="pct"/>
            <w:hideMark/>
          </w:tcPr>
          <w:p w:rsidR="009406A1" w:rsidRPr="00A30B49" w:rsidRDefault="009406A1" w:rsidP="00010B11">
            <w:pPr>
              <w:rPr>
                <w:szCs w:val="28"/>
              </w:rPr>
            </w:pPr>
            <w:r w:rsidRPr="00A30B49">
              <w:rPr>
                <w:rFonts w:eastAsia="Calibri"/>
                <w:kern w:val="24"/>
                <w:szCs w:val="28"/>
              </w:rPr>
              <w:t>Управление информатизации</w:t>
            </w:r>
          </w:p>
        </w:tc>
      </w:tr>
      <w:tr w:rsidR="009406A1" w:rsidRPr="00A30B49" w:rsidTr="00010B11">
        <w:trPr>
          <w:trHeight w:val="636"/>
        </w:trPr>
        <w:tc>
          <w:tcPr>
            <w:tcW w:w="2348" w:type="pct"/>
            <w:hideMark/>
          </w:tcPr>
          <w:p w:rsidR="009406A1" w:rsidRPr="00A30B49" w:rsidRDefault="009406A1" w:rsidP="00010B11">
            <w:pPr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A30B49">
              <w:rPr>
                <w:szCs w:val="28"/>
              </w:rPr>
              <w:t>Керн Александр Владимирович</w:t>
            </w:r>
          </w:p>
        </w:tc>
        <w:tc>
          <w:tcPr>
            <w:tcW w:w="1199" w:type="pct"/>
            <w:hideMark/>
          </w:tcPr>
          <w:p w:rsidR="009406A1" w:rsidRPr="00A30B49" w:rsidRDefault="009406A1" w:rsidP="00010B11">
            <w:pPr>
              <w:rPr>
                <w:szCs w:val="28"/>
              </w:rPr>
            </w:pPr>
            <w:r w:rsidRPr="00A30B49">
              <w:rPr>
                <w:szCs w:val="28"/>
              </w:rPr>
              <w:t>Начальник отдела по связям с общественностью</w:t>
            </w:r>
          </w:p>
        </w:tc>
        <w:tc>
          <w:tcPr>
            <w:tcW w:w="1453" w:type="pct"/>
            <w:hideMark/>
          </w:tcPr>
          <w:p w:rsidR="009406A1" w:rsidRPr="00A30B49" w:rsidRDefault="009406A1" w:rsidP="00010B11">
            <w:pPr>
              <w:rPr>
                <w:szCs w:val="28"/>
              </w:rPr>
            </w:pPr>
            <w:r w:rsidRPr="00A30B49">
              <w:rPr>
                <w:szCs w:val="28"/>
              </w:rPr>
              <w:t>Отдел по связям с общественностью</w:t>
            </w:r>
          </w:p>
        </w:tc>
      </w:tr>
    </w:tbl>
    <w:p w:rsidR="000311ED" w:rsidRDefault="000311ED" w:rsidP="000311ED">
      <w:pPr>
        <w:tabs>
          <w:tab w:val="left" w:pos="1276"/>
        </w:tabs>
        <w:ind w:firstLine="709"/>
        <w:jc w:val="both"/>
        <w:rPr>
          <w:b/>
          <w:szCs w:val="28"/>
        </w:rPr>
      </w:pPr>
    </w:p>
    <w:p w:rsidR="00D867AA" w:rsidRDefault="00D867AA" w:rsidP="000311ED">
      <w:pPr>
        <w:tabs>
          <w:tab w:val="left" w:pos="1276"/>
        </w:tabs>
        <w:ind w:firstLine="709"/>
        <w:jc w:val="both"/>
        <w:rPr>
          <w:b/>
          <w:szCs w:val="28"/>
        </w:rPr>
      </w:pPr>
      <w:r w:rsidRPr="00D867AA">
        <w:rPr>
          <w:b/>
          <w:szCs w:val="28"/>
        </w:rPr>
        <w:t>Ученый совет постановляет:</w:t>
      </w:r>
    </w:p>
    <w:p w:rsidR="000311ED" w:rsidRPr="000311ED" w:rsidRDefault="000311ED" w:rsidP="000311ED">
      <w:pPr>
        <w:tabs>
          <w:tab w:val="left" w:pos="1276"/>
        </w:tabs>
        <w:ind w:firstLine="709"/>
        <w:jc w:val="both"/>
        <w:rPr>
          <w:b/>
          <w:szCs w:val="28"/>
        </w:rPr>
      </w:pPr>
    </w:p>
    <w:p w:rsidR="009406A1" w:rsidRDefault="00D867AA" w:rsidP="00D867AA">
      <w:pPr>
        <w:jc w:val="both"/>
        <w:rPr>
          <w:szCs w:val="28"/>
        </w:rPr>
      </w:pPr>
      <w:r w:rsidRPr="00D867AA">
        <w:rPr>
          <w:szCs w:val="28"/>
        </w:rPr>
        <w:t xml:space="preserve">1. Утвердить </w:t>
      </w:r>
      <w:r w:rsidR="00634AC4">
        <w:rPr>
          <w:szCs w:val="28"/>
        </w:rPr>
        <w:t>список</w:t>
      </w:r>
      <w:r w:rsidR="00634AC4" w:rsidRPr="00D867AA">
        <w:rPr>
          <w:szCs w:val="28"/>
        </w:rPr>
        <w:t xml:space="preserve"> кандидатов в состав избираемой части ученого совета Университета, выносимый на рассмотрение конференции работников</w:t>
      </w:r>
      <w:r w:rsidR="00634AC4">
        <w:rPr>
          <w:szCs w:val="28"/>
        </w:rPr>
        <w:t xml:space="preserve"> </w:t>
      </w:r>
      <w:r w:rsidR="00634AC4" w:rsidRPr="00634AC4">
        <w:rPr>
          <w:szCs w:val="28"/>
        </w:rPr>
        <w:t>и обучающихся Университета, с учетом предложений общих собраний (конференций) трудовых коллективов структурных подразделений, а также общих собраний обучающихся Университета</w:t>
      </w:r>
      <w:r w:rsidR="009406A1">
        <w:rPr>
          <w:szCs w:val="28"/>
        </w:rPr>
        <w:t>, в следующем составе:</w:t>
      </w:r>
    </w:p>
    <w:p w:rsidR="00B64DD6" w:rsidRDefault="00634AC4" w:rsidP="00D867AA">
      <w:pPr>
        <w:jc w:val="both"/>
        <w:rPr>
          <w:szCs w:val="28"/>
        </w:rPr>
      </w:pPr>
      <w:r w:rsidRPr="00D867AA">
        <w:rPr>
          <w:szCs w:val="28"/>
        </w:rPr>
        <w:t xml:space="preserve"> </w:t>
      </w:r>
    </w:p>
    <w:tbl>
      <w:tblPr>
        <w:tblStyle w:val="a8"/>
        <w:tblW w:w="5000" w:type="pct"/>
        <w:tblLook w:val="04A0"/>
      </w:tblPr>
      <w:tblGrid>
        <w:gridCol w:w="4460"/>
        <w:gridCol w:w="2365"/>
        <w:gridCol w:w="2746"/>
      </w:tblGrid>
      <w:tr w:rsidR="009406A1" w:rsidRPr="00A30B49" w:rsidTr="00010B11">
        <w:trPr>
          <w:trHeight w:val="487"/>
        </w:trPr>
        <w:tc>
          <w:tcPr>
            <w:tcW w:w="2348" w:type="pct"/>
            <w:hideMark/>
          </w:tcPr>
          <w:p w:rsidR="009406A1" w:rsidRPr="00A30B49" w:rsidRDefault="009406A1" w:rsidP="00010B11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A30B49">
              <w:rPr>
                <w:szCs w:val="28"/>
              </w:rPr>
              <w:t>Мирзоева Наталья Валерьевна</w:t>
            </w:r>
          </w:p>
        </w:tc>
        <w:tc>
          <w:tcPr>
            <w:tcW w:w="1199" w:type="pct"/>
            <w:hideMark/>
          </w:tcPr>
          <w:p w:rsidR="009406A1" w:rsidRPr="00A30B49" w:rsidRDefault="009406A1" w:rsidP="00010B11">
            <w:pPr>
              <w:rPr>
                <w:szCs w:val="28"/>
              </w:rPr>
            </w:pPr>
            <w:r w:rsidRPr="00A30B49">
              <w:rPr>
                <w:color w:val="000000"/>
                <w:kern w:val="24"/>
                <w:szCs w:val="28"/>
              </w:rPr>
              <w:t xml:space="preserve">Главный бухгалтер </w:t>
            </w:r>
          </w:p>
        </w:tc>
        <w:tc>
          <w:tcPr>
            <w:tcW w:w="1453" w:type="pct"/>
            <w:hideMark/>
          </w:tcPr>
          <w:p w:rsidR="009406A1" w:rsidRPr="00A30B49" w:rsidRDefault="009406A1" w:rsidP="00010B11">
            <w:pPr>
              <w:rPr>
                <w:szCs w:val="28"/>
              </w:rPr>
            </w:pPr>
            <w:r w:rsidRPr="00A30B49">
              <w:rPr>
                <w:color w:val="000000"/>
                <w:kern w:val="24"/>
                <w:szCs w:val="28"/>
              </w:rPr>
              <w:t xml:space="preserve">Управление бухгалтерского учета и финансового контроля </w:t>
            </w:r>
          </w:p>
        </w:tc>
      </w:tr>
      <w:tr w:rsidR="009406A1" w:rsidRPr="00A30B49" w:rsidTr="00010B11">
        <w:trPr>
          <w:trHeight w:val="454"/>
        </w:trPr>
        <w:tc>
          <w:tcPr>
            <w:tcW w:w="2348" w:type="pct"/>
            <w:hideMark/>
          </w:tcPr>
          <w:p w:rsidR="009406A1" w:rsidRPr="00A30B49" w:rsidRDefault="009406A1" w:rsidP="00010B1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2. </w:t>
            </w:r>
            <w:r w:rsidRPr="00A30B49">
              <w:rPr>
                <w:szCs w:val="28"/>
              </w:rPr>
              <w:t>Кузьмин Артем Владимирович</w:t>
            </w:r>
          </w:p>
        </w:tc>
        <w:tc>
          <w:tcPr>
            <w:tcW w:w="1199" w:type="pct"/>
            <w:hideMark/>
          </w:tcPr>
          <w:p w:rsidR="009406A1" w:rsidRPr="00A30B49" w:rsidRDefault="009406A1" w:rsidP="00010B11">
            <w:pPr>
              <w:rPr>
                <w:szCs w:val="28"/>
              </w:rPr>
            </w:pPr>
            <w:r w:rsidRPr="00A30B49">
              <w:rPr>
                <w:rFonts w:eastAsia="Calibri"/>
                <w:kern w:val="24"/>
                <w:szCs w:val="28"/>
              </w:rPr>
              <w:t>Начальник Управления информатизации</w:t>
            </w:r>
          </w:p>
        </w:tc>
        <w:tc>
          <w:tcPr>
            <w:tcW w:w="1453" w:type="pct"/>
            <w:hideMark/>
          </w:tcPr>
          <w:p w:rsidR="009406A1" w:rsidRPr="00A30B49" w:rsidRDefault="009406A1" w:rsidP="00010B11">
            <w:pPr>
              <w:rPr>
                <w:szCs w:val="28"/>
              </w:rPr>
            </w:pPr>
            <w:r w:rsidRPr="00A30B49">
              <w:rPr>
                <w:rFonts w:eastAsia="Calibri"/>
                <w:kern w:val="24"/>
                <w:szCs w:val="28"/>
              </w:rPr>
              <w:t>Управление информатизации</w:t>
            </w:r>
          </w:p>
        </w:tc>
      </w:tr>
      <w:tr w:rsidR="009406A1" w:rsidRPr="00A30B49" w:rsidTr="00010B11">
        <w:trPr>
          <w:trHeight w:val="636"/>
        </w:trPr>
        <w:tc>
          <w:tcPr>
            <w:tcW w:w="2348" w:type="pct"/>
            <w:hideMark/>
          </w:tcPr>
          <w:p w:rsidR="009406A1" w:rsidRPr="00A30B49" w:rsidRDefault="009406A1" w:rsidP="00010B11">
            <w:pPr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A30B49">
              <w:rPr>
                <w:szCs w:val="28"/>
              </w:rPr>
              <w:t>Керн Александр Владимирович</w:t>
            </w:r>
          </w:p>
        </w:tc>
        <w:tc>
          <w:tcPr>
            <w:tcW w:w="1199" w:type="pct"/>
            <w:hideMark/>
          </w:tcPr>
          <w:p w:rsidR="009406A1" w:rsidRPr="00A30B49" w:rsidRDefault="009406A1" w:rsidP="00010B11">
            <w:pPr>
              <w:rPr>
                <w:szCs w:val="28"/>
              </w:rPr>
            </w:pPr>
            <w:r w:rsidRPr="00A30B49">
              <w:rPr>
                <w:szCs w:val="28"/>
              </w:rPr>
              <w:t>Начальник отдела по связям с общественностью</w:t>
            </w:r>
          </w:p>
        </w:tc>
        <w:tc>
          <w:tcPr>
            <w:tcW w:w="1453" w:type="pct"/>
            <w:hideMark/>
          </w:tcPr>
          <w:p w:rsidR="009406A1" w:rsidRPr="00A30B49" w:rsidRDefault="009406A1" w:rsidP="00010B11">
            <w:pPr>
              <w:rPr>
                <w:szCs w:val="28"/>
              </w:rPr>
            </w:pPr>
            <w:r w:rsidRPr="00A30B49">
              <w:rPr>
                <w:szCs w:val="28"/>
              </w:rPr>
              <w:t>Отдел по связям с общественностью</w:t>
            </w:r>
          </w:p>
        </w:tc>
      </w:tr>
    </w:tbl>
    <w:p w:rsidR="00B64DD6" w:rsidRDefault="00B64DD6" w:rsidP="00D867AA">
      <w:pPr>
        <w:jc w:val="both"/>
        <w:rPr>
          <w:szCs w:val="28"/>
        </w:rPr>
      </w:pPr>
    </w:p>
    <w:p w:rsidR="00B64DD6" w:rsidRDefault="00B64DD6" w:rsidP="00D867AA">
      <w:pPr>
        <w:jc w:val="both"/>
        <w:rPr>
          <w:szCs w:val="28"/>
        </w:rPr>
      </w:pPr>
    </w:p>
    <w:p w:rsidR="00D867AA" w:rsidRPr="00D867AA" w:rsidRDefault="00D867AA" w:rsidP="00D867AA">
      <w:pPr>
        <w:jc w:val="both"/>
        <w:rPr>
          <w:szCs w:val="28"/>
        </w:rPr>
      </w:pPr>
      <w:r w:rsidRPr="00D867AA">
        <w:rPr>
          <w:szCs w:val="28"/>
        </w:rPr>
        <w:t xml:space="preserve">(Отв. Первый проректор, проректор по экономики и развитию Б.Н. </w:t>
      </w:r>
      <w:proofErr w:type="spellStart"/>
      <w:r w:rsidRPr="00D867AA">
        <w:rPr>
          <w:szCs w:val="28"/>
        </w:rPr>
        <w:t>Махутов</w:t>
      </w:r>
      <w:proofErr w:type="spellEnd"/>
      <w:r w:rsidRPr="00D867AA">
        <w:rPr>
          <w:szCs w:val="28"/>
        </w:rPr>
        <w:t>).</w:t>
      </w:r>
    </w:p>
    <w:p w:rsidR="00B371E1" w:rsidRDefault="00B371E1"/>
    <w:sectPr w:rsidR="00B371E1" w:rsidSect="00B37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428BC"/>
    <w:multiLevelType w:val="hybridMultilevel"/>
    <w:tmpl w:val="B262EC6A"/>
    <w:lvl w:ilvl="0" w:tplc="1C1820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D867AA"/>
    <w:rsid w:val="000311ED"/>
    <w:rsid w:val="00360EF4"/>
    <w:rsid w:val="005927D0"/>
    <w:rsid w:val="00634AC4"/>
    <w:rsid w:val="009406A1"/>
    <w:rsid w:val="00B371E1"/>
    <w:rsid w:val="00B64DD6"/>
    <w:rsid w:val="00B771AD"/>
    <w:rsid w:val="00D8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7A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67AA"/>
    <w:pPr>
      <w:shd w:val="clear" w:color="auto" w:fill="FFFFFF"/>
      <w:autoSpaceDE w:val="0"/>
      <w:autoSpaceDN w:val="0"/>
      <w:adjustRightInd w:val="0"/>
      <w:spacing w:line="360" w:lineRule="auto"/>
      <w:ind w:firstLine="720"/>
      <w:jc w:val="both"/>
    </w:pPr>
    <w:rPr>
      <w:color w:val="000000"/>
      <w:szCs w:val="16"/>
    </w:rPr>
  </w:style>
  <w:style w:type="character" w:customStyle="1" w:styleId="a4">
    <w:name w:val="Основной текст с отступом Знак"/>
    <w:basedOn w:val="a0"/>
    <w:link w:val="a3"/>
    <w:rsid w:val="00D867AA"/>
    <w:rPr>
      <w:rFonts w:ascii="Times New Roman" w:eastAsia="Times New Roman" w:hAnsi="Times New Roman" w:cs="Times New Roman"/>
      <w:color w:val="000000"/>
      <w:sz w:val="28"/>
      <w:szCs w:val="16"/>
      <w:shd w:val="clear" w:color="auto" w:fill="FFFFFF"/>
      <w:lang w:eastAsia="ru-RU"/>
    </w:rPr>
  </w:style>
  <w:style w:type="paragraph" w:styleId="a5">
    <w:name w:val="List Paragraph"/>
    <w:basedOn w:val="a"/>
    <w:link w:val="a6"/>
    <w:uiPriority w:val="34"/>
    <w:qFormat/>
    <w:rsid w:val="00D867A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Абзац списка Знак"/>
    <w:link w:val="a5"/>
    <w:uiPriority w:val="34"/>
    <w:locked/>
    <w:rsid w:val="00D867AA"/>
    <w:rPr>
      <w:rFonts w:ascii="Calibri" w:eastAsia="Times New Roman" w:hAnsi="Calibri" w:cs="Times New Roman"/>
      <w:lang w:eastAsia="ru-RU"/>
    </w:rPr>
  </w:style>
  <w:style w:type="character" w:styleId="a7">
    <w:name w:val="Emphasis"/>
    <w:basedOn w:val="a0"/>
    <w:uiPriority w:val="20"/>
    <w:qFormat/>
    <w:rsid w:val="009406A1"/>
    <w:rPr>
      <w:i/>
      <w:iCs/>
    </w:rPr>
  </w:style>
  <w:style w:type="table" w:styleId="a8">
    <w:name w:val="Table Grid"/>
    <w:basedOn w:val="a1"/>
    <w:uiPriority w:val="59"/>
    <w:rsid w:val="00940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kovalenkosv</dc:creator>
  <cp:keywords/>
  <dc:description/>
  <cp:lastModifiedBy>kovalenkosv</cp:lastModifiedBy>
  <cp:revision>2</cp:revision>
  <cp:lastPrinted>2026-04-06T07:36:00Z</cp:lastPrinted>
  <dcterms:created xsi:type="dcterms:W3CDTF">2026-04-06T07:30:00Z</dcterms:created>
  <dcterms:modified xsi:type="dcterms:W3CDTF">2026-04-06T10:46:00Z</dcterms:modified>
</cp:coreProperties>
</file>