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FB" w:rsidRPr="00AD75FB" w:rsidRDefault="005466FE" w:rsidP="00AD75FB">
      <w:pPr>
        <w:pStyle w:val="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6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 ДОРОЖНОЙ КАРТЫ </w:t>
      </w:r>
      <w:r w:rsidR="00AD75FB" w:rsidRPr="00AD75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РЕАЛИЗАЦИИ ПРОЕКТА ПО ОРГАНИЗАЦИИ ПСИХОЛОГО-ПЕДАГОГИЧЕСКОГО КЛАССА МЕЖДУ ФЕДЕРАЛЬНЫМ ГОСУДАРСТВЕННЫМ БЮДЖЕТНЫМ ОБРАЗОВАТЕЛЬНЫМ УЧРЕЖДЕНИЕМ ВЫСШЕГО ОБРАЗОВАНИЯ «НИЖНЕВАРТОВСКИЙ ГОСУДАРСТВЕННЫЙ УНИВЕРСИТЕТ» И ОБРАЗОВАТЕЛЬНОЙ ОРГАНИЗАЦИЕЙ </w:t>
      </w:r>
    </w:p>
    <w:p w:rsidR="005466FE" w:rsidRPr="00366477" w:rsidRDefault="005466FE" w:rsidP="005466FE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AD75FB" w:rsidRPr="00366477" w:rsidRDefault="00AD75FB" w:rsidP="00AD75F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66477">
        <w:rPr>
          <w:rFonts w:ascii="Times New Roman" w:hAnsi="Times New Roman"/>
          <w:b/>
          <w:sz w:val="28"/>
          <w:szCs w:val="28"/>
        </w:rPr>
        <w:t>Задачи проекта:</w:t>
      </w:r>
    </w:p>
    <w:p w:rsidR="00AD75FB" w:rsidRPr="00366477" w:rsidRDefault="00AD75FB" w:rsidP="00AD75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477">
        <w:rPr>
          <w:rFonts w:ascii="Times New Roman" w:hAnsi="Times New Roman"/>
          <w:sz w:val="28"/>
          <w:szCs w:val="28"/>
        </w:rPr>
        <w:t>формирование у школьников представлений о ценности педагогического труда, ранней профессиональной ориентации;</w:t>
      </w:r>
    </w:p>
    <w:p w:rsidR="00AD75FB" w:rsidRPr="00366477" w:rsidRDefault="00AD75FB" w:rsidP="00AD75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477">
        <w:rPr>
          <w:rFonts w:ascii="Times New Roman" w:hAnsi="Times New Roman"/>
          <w:sz w:val="28"/>
          <w:szCs w:val="28"/>
        </w:rPr>
        <w:t>мотивация старшеклассников для последующей педагогической деятельности;</w:t>
      </w:r>
    </w:p>
    <w:p w:rsidR="00AD75FB" w:rsidRPr="00366477" w:rsidRDefault="00AD75FB" w:rsidP="00AD75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477">
        <w:rPr>
          <w:rFonts w:ascii="Times New Roman" w:hAnsi="Times New Roman"/>
          <w:sz w:val="28"/>
          <w:szCs w:val="28"/>
        </w:rPr>
        <w:t>повышение качества подготовки обучающихся, обеспечивающей их конкурентоспособность при поступлении в образовательные организации высшего образования, в том числе в образовательные организации-партнёры;</w:t>
      </w:r>
      <w:proofErr w:type="gramEnd"/>
    </w:p>
    <w:p w:rsidR="00AD75FB" w:rsidRPr="006B2452" w:rsidRDefault="00AD75FB" w:rsidP="00AD75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6477">
        <w:rPr>
          <w:rFonts w:ascii="Times New Roman" w:hAnsi="Times New Roman"/>
          <w:sz w:val="28"/>
          <w:szCs w:val="28"/>
        </w:rPr>
        <w:t>создание условий для развития творческих способностей обучающихся 10-11 классов, их личностного роста, профессионального самоопределения и самореализации через формирование ключевых компетенций</w:t>
      </w:r>
      <w:r w:rsidRPr="006B2452">
        <w:rPr>
          <w:rFonts w:ascii="Times New Roman" w:hAnsi="Times New Roman"/>
          <w:sz w:val="24"/>
          <w:szCs w:val="24"/>
        </w:rPr>
        <w:t>.</w:t>
      </w:r>
    </w:p>
    <w:p w:rsidR="00AD75FB" w:rsidRPr="00402AC3" w:rsidRDefault="00AD75FB" w:rsidP="00AD75FB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4992" w:type="dxa"/>
        <w:tblInd w:w="-318" w:type="dxa"/>
        <w:shd w:val="clear" w:color="auto" w:fill="FFFFFF" w:themeFill="background1"/>
        <w:tblLayout w:type="fixed"/>
        <w:tblLook w:val="04A0"/>
      </w:tblPr>
      <w:tblGrid>
        <w:gridCol w:w="852"/>
        <w:gridCol w:w="3084"/>
        <w:gridCol w:w="4819"/>
        <w:gridCol w:w="1843"/>
        <w:gridCol w:w="4394"/>
      </w:tblGrid>
      <w:tr w:rsidR="00AD75FB" w:rsidRPr="00402AC3" w:rsidTr="00ED11C6">
        <w:tc>
          <w:tcPr>
            <w:tcW w:w="852" w:type="dxa"/>
            <w:shd w:val="clear" w:color="auto" w:fill="FFFFFF" w:themeFill="background1"/>
          </w:tcPr>
          <w:p w:rsidR="00AD75FB" w:rsidRPr="00366477" w:rsidRDefault="00AD75FB" w:rsidP="00366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64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647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664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4" w:type="dxa"/>
            <w:shd w:val="clear" w:color="auto" w:fill="FFFFFF" w:themeFill="background1"/>
          </w:tcPr>
          <w:p w:rsidR="00AD75FB" w:rsidRPr="00366477" w:rsidRDefault="00AD75FB" w:rsidP="00366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77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shd w:val="clear" w:color="auto" w:fill="FFFFFF" w:themeFill="background1"/>
          </w:tcPr>
          <w:p w:rsidR="00AD75FB" w:rsidRPr="00366477" w:rsidRDefault="00AD75FB" w:rsidP="00366477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Содержание мероприятия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D75FB" w:rsidRPr="00366477" w:rsidRDefault="00AD75FB" w:rsidP="00366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77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  <w:tc>
          <w:tcPr>
            <w:tcW w:w="4394" w:type="dxa"/>
            <w:shd w:val="clear" w:color="auto" w:fill="FFFFFF" w:themeFill="background1"/>
          </w:tcPr>
          <w:p w:rsidR="00AD75FB" w:rsidRPr="00366477" w:rsidRDefault="00AD75FB" w:rsidP="00366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477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Организаторы, участники</w:t>
            </w:r>
          </w:p>
        </w:tc>
      </w:tr>
      <w:tr w:rsidR="00AD75FB" w:rsidRPr="00402AC3" w:rsidTr="00ED11C6">
        <w:tc>
          <w:tcPr>
            <w:tcW w:w="852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  <w:r w:rsidR="00366477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>Заключение соглашения о сотрудничестве</w:t>
            </w:r>
          </w:p>
        </w:tc>
        <w:tc>
          <w:tcPr>
            <w:tcW w:w="4819" w:type="dxa"/>
            <w:shd w:val="clear" w:color="auto" w:fill="FFFFFF" w:themeFill="background1"/>
          </w:tcPr>
          <w:p w:rsidR="00AD75FB" w:rsidRPr="00366477" w:rsidRDefault="00AD75FB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Подписание соглашения о сотрудничестве по организации обучения в профильном сетевом психолого-педагогическом классе сторонами-участниками проекта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ФГБОУ «НВГУ», </w:t>
            </w:r>
            <w:r w:rsidR="00ED11C6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образовательная организация</w:t>
            </w:r>
          </w:p>
        </w:tc>
      </w:tr>
      <w:tr w:rsidR="00AD75FB" w:rsidRPr="00402AC3" w:rsidTr="00ED11C6">
        <w:tc>
          <w:tcPr>
            <w:tcW w:w="852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366477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>Создание рабочей группы</w:t>
            </w:r>
          </w:p>
        </w:tc>
        <w:tc>
          <w:tcPr>
            <w:tcW w:w="4819" w:type="dxa"/>
            <w:shd w:val="clear" w:color="auto" w:fill="FFFFFF" w:themeFill="background1"/>
          </w:tcPr>
          <w:p w:rsidR="00AD75FB" w:rsidRPr="00366477" w:rsidRDefault="00AD75FB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Назначение представителей от организаций-участников для подготовки и реализации проекта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AD75FB" w:rsidRPr="00366477" w:rsidRDefault="00AD75FB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AD75FB" w:rsidRPr="00366477" w:rsidRDefault="00ED11C6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366477">
        <w:trPr>
          <w:trHeight w:val="420"/>
        </w:trPr>
        <w:tc>
          <w:tcPr>
            <w:tcW w:w="852" w:type="dxa"/>
            <w:vMerge w:val="restart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  <w:r w:rsidR="00366477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>Подготовка нормативной документации</w:t>
            </w: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Корректировка учебной программы </w:t>
            </w:r>
            <w:r w:rsidR="00366477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профильного 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психолого-педагогического класса для 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реализации проекта. </w:t>
            </w:r>
            <w:r w:rsidRPr="0036647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Разработка дополнительных образовательных программ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Сентябрь – октябрь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rPr>
          <w:trHeight w:val="845"/>
        </w:trPr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 w:val="restart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366477">
              <w:rPr>
                <w:rFonts w:ascii="Times New Roman" w:eastAsia="Times New Roman" w:hAnsi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>Привлечение обучающихся психолого-педагогического класса к участию в мероприятиях, организованных факультетом педагогики и психологии ФГБОУ ВО «НВГУ»</w:t>
            </w:r>
            <w:proofErr w:type="gramEnd"/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образовательная школа «</w:t>
            </w: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>ПрофГид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Сентябрь – декабрь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rPr>
          <w:trHeight w:val="845"/>
        </w:trPr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Онлайн-образовательные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интенсивы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для школьников </w:t>
            </w:r>
            <w:r w:rsidR="00366477"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профильной </w:t>
            </w:r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психолого-педагогической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Сентябрь – декабрь 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>Диагностика по профориентации на платформе SKILLFOLIO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Сентябрь – декабрь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c>
          <w:tcPr>
            <w:tcW w:w="852" w:type="dxa"/>
            <w:vMerge w:val="restart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  <w:r w:rsidR="00366477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Проведение тренингов (тренинг профессионального самоопределения, тренинг личностного роста, тренинг профилактики эмоционального выгорания, социально-психологический тренинг и др.), проведение мастер-класса по педагогики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Сентябрь – декабрь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Школа «</w:t>
            </w: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ПрофПедПробы</w:t>
            </w:r>
            <w:proofErr w:type="spellEnd"/>
            <w:proofErr w:type="gramStart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ля обучающихся, ориентированных на педагогическую профессию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366477" w:rsidP="00C74D28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="00C74D28"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нварь – декабрь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Академия «Наставничества»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366477" w:rsidP="00C74D2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="00C74D28"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нварь – декабрь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ED11C6">
            <w:pPr>
              <w:pStyle w:val="a3"/>
              <w:spacing w:before="0" w:beforeAutospacing="0" w:after="0" w:afterAutospacing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366477">
              <w:rPr>
                <w:sz w:val="28"/>
                <w:szCs w:val="28"/>
                <w:shd w:val="clear" w:color="auto" w:fill="FFFFFF"/>
              </w:rPr>
              <w:t xml:space="preserve">Окружная олимпиада по педагогике и психологии для школьников психолого-педагогической </w:t>
            </w:r>
            <w:r w:rsidRPr="00366477">
              <w:rPr>
                <w:sz w:val="28"/>
                <w:szCs w:val="28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Ноябрь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4D28" w:rsidRPr="00366477" w:rsidRDefault="00C74D28" w:rsidP="00366477">
            <w:pPr>
              <w:pStyle w:val="a3"/>
              <w:spacing w:before="0" w:beforeAutospacing="0" w:after="0" w:afterAutospacing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366477"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День открытых дверей на факультете педагогики и психологии «Пришел! Увидел! Поступил!». Встреча с руководством и профессорско-преподавательским составом факультета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366477" w:rsidRPr="00402AC3" w:rsidTr="00ED11C6">
        <w:tc>
          <w:tcPr>
            <w:tcW w:w="852" w:type="dxa"/>
            <w:vMerge w:val="restart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66477" w:rsidRPr="00366477" w:rsidRDefault="00366477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Экскурсия по факультету педагогики и психологии для обучающихся профильных психолого-педагогических классов и их родителей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366477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66477" w:rsidRPr="00366477" w:rsidRDefault="00366477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Анкетирование с целью выявления среди обучающихся образовательных организаций потенциальных абитуриентов факультета педагогики и психологии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С 1 октября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366477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66477" w:rsidRPr="00366477" w:rsidRDefault="00366477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Окружной форум «</w:t>
            </w: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Soft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366477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Образовательный </w:t>
            </w: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>брейнсторминг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</w:rPr>
              <w:t xml:space="preserve"> «Кто, ты учитель?»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66477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66477" w:rsidRPr="00366477" w:rsidRDefault="00366477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Внутривузовский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турнир, организованный военно-спортивным патриотическим клубом НВГУ «Ратник» «</w:t>
            </w: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Yukigassen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Faculty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vs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Faculty</w:t>
            </w:r>
            <w:proofErr w:type="spellEnd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366477" w:rsidRPr="00402AC3" w:rsidTr="00ED11C6">
        <w:tc>
          <w:tcPr>
            <w:tcW w:w="852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66477" w:rsidRPr="00366477" w:rsidRDefault="00366477" w:rsidP="00366477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Всероссийская студенческая научно-практическая конференция: участие 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школьников в работе конференции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366477" w:rsidRPr="00402AC3" w:rsidTr="006E63CA">
        <w:tc>
          <w:tcPr>
            <w:tcW w:w="852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66477" w:rsidRPr="00366477" w:rsidRDefault="00366477" w:rsidP="00746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для школьников психолого-педагогической направленности «Взгляд в будущее!»</w:t>
            </w:r>
          </w:p>
        </w:tc>
        <w:tc>
          <w:tcPr>
            <w:tcW w:w="1843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4394" w:type="dxa"/>
            <w:shd w:val="clear" w:color="auto" w:fill="FFFFFF" w:themeFill="background1"/>
          </w:tcPr>
          <w:p w:rsidR="00366477" w:rsidRPr="00366477" w:rsidRDefault="00366477" w:rsidP="00ED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490AFB">
        <w:tc>
          <w:tcPr>
            <w:tcW w:w="852" w:type="dxa"/>
            <w:vMerge w:val="restart"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  <w:r w:rsidR="00366477"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84" w:type="dxa"/>
            <w:vMerge w:val="restart"/>
            <w:shd w:val="clear" w:color="auto" w:fill="FFFFFF" w:themeFill="background1"/>
            <w:vAlign w:val="center"/>
          </w:tcPr>
          <w:p w:rsidR="00C74D28" w:rsidRPr="00366477" w:rsidRDefault="00C74D28" w:rsidP="00746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66477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white"/>
              </w:rPr>
              <w:t>2. Мероприятия для педагогов профильных психолого-педагогических классов (групп)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C74D28" w:rsidRPr="00366477" w:rsidRDefault="00C74D28" w:rsidP="00C74D28">
            <w:pPr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Программа профессиональной переподготовки «</w:t>
            </w:r>
            <w:proofErr w:type="spellStart"/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Профориентолог</w:t>
            </w:r>
            <w:proofErr w:type="spellEnd"/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, карьерный консультант»</w:t>
            </w: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C74D28">
            <w:pPr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>С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>ентябрь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 xml:space="preserve"> – 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 xml:space="preserve">  декабрь</w:t>
            </w:r>
            <w:proofErr w:type="gramStart"/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74D28" w:rsidRPr="00366477" w:rsidRDefault="00366477" w:rsidP="00366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490AFB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  <w:vAlign w:val="center"/>
          </w:tcPr>
          <w:p w:rsidR="00C74D28" w:rsidRPr="00366477" w:rsidRDefault="00C74D28" w:rsidP="00746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C74D28" w:rsidRPr="00366477" w:rsidRDefault="00C74D28" w:rsidP="00C74D28">
            <w:pPr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Курс повышения квалификации «Профориентация школьников: выбор профессии»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C74D28" w:rsidRPr="00366477" w:rsidRDefault="00C74D28" w:rsidP="00C74D28">
            <w:pPr>
              <w:rPr>
                <w:rFonts w:ascii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 xml:space="preserve">сентябрь декабрь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74D28" w:rsidRPr="00366477" w:rsidRDefault="00366477" w:rsidP="00366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  <w:tr w:rsidR="00C74D28" w:rsidRPr="00402AC3" w:rsidTr="00D47D06">
        <w:tc>
          <w:tcPr>
            <w:tcW w:w="852" w:type="dxa"/>
            <w:vMerge/>
            <w:shd w:val="clear" w:color="auto" w:fill="FFFFFF" w:themeFill="background1"/>
          </w:tcPr>
          <w:p w:rsidR="00C74D28" w:rsidRPr="00366477" w:rsidRDefault="00C74D28" w:rsidP="00ED11C6">
            <w:pPr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4" w:type="dxa"/>
            <w:vMerge/>
            <w:shd w:val="clear" w:color="auto" w:fill="FFFFFF" w:themeFill="background1"/>
            <w:vAlign w:val="center"/>
          </w:tcPr>
          <w:p w:rsidR="00C74D28" w:rsidRPr="00366477" w:rsidRDefault="00C74D28" w:rsidP="00746033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C74D28" w:rsidRPr="00366477" w:rsidRDefault="00C74D28" w:rsidP="00C74D28">
            <w:pPr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Круглый стол для общеобразовательных организаций «Психолого-педагогические классы: от теории к практике»</w:t>
            </w:r>
            <w:proofErr w:type="gramStart"/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highlight w:val="white"/>
                <w:shd w:val="clear" w:color="auto" w:fill="FFFFFF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74D28" w:rsidRPr="00366477" w:rsidRDefault="00C74D28" w:rsidP="00C74D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6477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Май  </w:t>
            </w:r>
          </w:p>
          <w:p w:rsidR="00C74D28" w:rsidRPr="00366477" w:rsidRDefault="00C74D28" w:rsidP="00746033">
            <w:pP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74D28" w:rsidRPr="00366477" w:rsidRDefault="00366477" w:rsidP="00366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366477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>ФГБОУ «НВГУ», образовательная организация</w:t>
            </w:r>
          </w:p>
        </w:tc>
      </w:tr>
    </w:tbl>
    <w:p w:rsidR="00AD75FB" w:rsidRPr="00402AC3" w:rsidRDefault="00AD75FB" w:rsidP="00AD75F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D75FB" w:rsidRDefault="00AD75FB" w:rsidP="005466FE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sectPr w:rsidR="00AD75FB" w:rsidSect="00546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F72"/>
    <w:multiLevelType w:val="hybridMultilevel"/>
    <w:tmpl w:val="818A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83A8F"/>
    <w:multiLevelType w:val="multilevel"/>
    <w:tmpl w:val="9AB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A2FA5"/>
    <w:multiLevelType w:val="hybridMultilevel"/>
    <w:tmpl w:val="44562584"/>
    <w:lvl w:ilvl="0" w:tplc="833E88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6FE"/>
    <w:rsid w:val="00366477"/>
    <w:rsid w:val="00440BF7"/>
    <w:rsid w:val="005466FE"/>
    <w:rsid w:val="007D0332"/>
    <w:rsid w:val="00AD75FB"/>
    <w:rsid w:val="00C74D28"/>
    <w:rsid w:val="00E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66F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466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466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D75F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martinovaav</dc:creator>
  <cp:keywords/>
  <dc:description/>
  <cp:lastModifiedBy>martinovaav</cp:lastModifiedBy>
  <cp:revision>5</cp:revision>
  <dcterms:created xsi:type="dcterms:W3CDTF">2023-06-21T05:40:00Z</dcterms:created>
  <dcterms:modified xsi:type="dcterms:W3CDTF">2023-06-22T05:38:00Z</dcterms:modified>
</cp:coreProperties>
</file>