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F" w:rsidRPr="00C92E0A" w:rsidRDefault="00BD049F" w:rsidP="00C92E0A">
      <w:pPr>
        <w:pStyle w:val="a5"/>
        <w:tabs>
          <w:tab w:val="left" w:pos="993"/>
        </w:tabs>
        <w:spacing w:after="0" w:line="240" w:lineRule="auto"/>
        <w:ind w:left="0" w:firstLine="567"/>
        <w:jc w:val="right"/>
        <w:rPr>
          <w:sz w:val="24"/>
          <w:szCs w:val="24"/>
        </w:rPr>
      </w:pPr>
    </w:p>
    <w:p w:rsidR="008413D6" w:rsidRDefault="008413D6" w:rsidP="006958BF">
      <w:pPr>
        <w:pStyle w:val="a5"/>
        <w:tabs>
          <w:tab w:val="left" w:pos="851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767DD3">
        <w:rPr>
          <w:b/>
          <w:sz w:val="24"/>
          <w:szCs w:val="24"/>
        </w:rPr>
        <w:t>ДОКЛАД</w:t>
      </w:r>
    </w:p>
    <w:p w:rsidR="00023BE4" w:rsidRDefault="00023BE4" w:rsidP="006958BF">
      <w:pPr>
        <w:pStyle w:val="a5"/>
        <w:tabs>
          <w:tab w:val="left" w:pos="851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64129E" w:rsidRDefault="00E232C3" w:rsidP="00D250C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4129E">
        <w:rPr>
          <w:b/>
          <w:sz w:val="24"/>
          <w:szCs w:val="24"/>
        </w:rPr>
        <w:t xml:space="preserve">. </w:t>
      </w:r>
      <w:r w:rsidR="00D547D4" w:rsidRPr="00E520B8">
        <w:rPr>
          <w:b/>
          <w:sz w:val="24"/>
          <w:szCs w:val="24"/>
        </w:rPr>
        <w:t xml:space="preserve">Утверждение и внесение изменений </w:t>
      </w:r>
      <w:r w:rsidR="00D547D4" w:rsidRPr="00E520B8">
        <w:rPr>
          <w:b/>
          <w:bCs/>
          <w:sz w:val="24"/>
          <w:szCs w:val="24"/>
        </w:rPr>
        <w:t>в</w:t>
      </w:r>
      <w:r w:rsidR="00D547D4">
        <w:rPr>
          <w:b/>
          <w:bCs/>
          <w:sz w:val="24"/>
          <w:szCs w:val="24"/>
        </w:rPr>
        <w:t xml:space="preserve"> локальные нормативные акты, регламентирующие виды деятельности</w:t>
      </w:r>
    </w:p>
    <w:p w:rsidR="0064129E" w:rsidRDefault="0064129E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right"/>
        <w:rPr>
          <w:rStyle w:val="a8"/>
          <w:b/>
          <w:bCs/>
          <w:i w:val="0"/>
        </w:rPr>
      </w:pPr>
      <w:proofErr w:type="spellStart"/>
      <w:r w:rsidRPr="00C92E0A">
        <w:rPr>
          <w:i/>
        </w:rPr>
        <w:t>Докл</w:t>
      </w:r>
      <w:proofErr w:type="spellEnd"/>
      <w:r w:rsidRPr="00C92E0A">
        <w:rPr>
          <w:i/>
        </w:rPr>
        <w:t xml:space="preserve">. </w:t>
      </w:r>
      <w:r w:rsidRPr="00070E23">
        <w:rPr>
          <w:i/>
        </w:rPr>
        <w:t xml:space="preserve">Первый проректор, проректор по </w:t>
      </w:r>
      <w:r w:rsidR="00070E23">
        <w:rPr>
          <w:i/>
        </w:rPr>
        <w:t xml:space="preserve">экономике и развитию </w:t>
      </w:r>
      <w:proofErr w:type="spellStart"/>
      <w:r w:rsidR="00070E23">
        <w:rPr>
          <w:i/>
        </w:rPr>
        <w:t>Б</w:t>
      </w:r>
      <w:r w:rsidRPr="00070E23">
        <w:rPr>
          <w:i/>
        </w:rPr>
        <w:t>.</w:t>
      </w:r>
      <w:r w:rsidR="00070E23">
        <w:rPr>
          <w:i/>
        </w:rPr>
        <w:t>Н</w:t>
      </w:r>
      <w:r w:rsidRPr="00070E23">
        <w:rPr>
          <w:i/>
        </w:rPr>
        <w:t>.</w:t>
      </w:r>
      <w:r w:rsidR="00070E23">
        <w:rPr>
          <w:i/>
        </w:rPr>
        <w:t>Махутов</w:t>
      </w:r>
      <w:proofErr w:type="spellEnd"/>
    </w:p>
    <w:p w:rsidR="0064129E" w:rsidRDefault="0064129E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right"/>
        <w:rPr>
          <w:rStyle w:val="a8"/>
          <w:b/>
          <w:bCs/>
          <w:i w:val="0"/>
        </w:rPr>
      </w:pPr>
    </w:p>
    <w:p w:rsidR="00035C56" w:rsidRDefault="00035C56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687E7D" w:rsidRPr="00E76611" w:rsidRDefault="00687E7D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b/>
          <w:i/>
        </w:rPr>
      </w:pPr>
      <w:r w:rsidRPr="00687E7D">
        <w:rPr>
          <w:b/>
          <w:i/>
        </w:rPr>
        <w:t>П</w:t>
      </w:r>
      <w:r w:rsidR="00954DA7">
        <w:rPr>
          <w:b/>
          <w:i/>
        </w:rPr>
        <w:t xml:space="preserve">равила пользования библиотекой </w:t>
      </w:r>
      <w:r w:rsidRPr="00687E7D">
        <w:rPr>
          <w:b/>
          <w:i/>
        </w:rPr>
        <w:t xml:space="preserve">ФГБОУ ВО </w:t>
      </w:r>
      <w:r w:rsidRPr="00E76611">
        <w:rPr>
          <w:b/>
          <w:i/>
        </w:rPr>
        <w:t>«Нижневартовский государственный университет» (</w:t>
      </w:r>
      <w:r w:rsidR="00954DA7">
        <w:rPr>
          <w:b/>
          <w:i/>
        </w:rPr>
        <w:t>новая версия</w:t>
      </w:r>
      <w:r w:rsidRPr="00E76611">
        <w:rPr>
          <w:b/>
          <w:i/>
        </w:rPr>
        <w:t>):</w:t>
      </w:r>
    </w:p>
    <w:p w:rsidR="00687E7D" w:rsidRDefault="00954DA7" w:rsidP="00687E7D">
      <w:pPr>
        <w:pStyle w:val="1"/>
        <w:shd w:val="clear" w:color="auto" w:fill="FFFFFF"/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Внесены изменения в порядок пользования информационными ресурсами, актуализированы основные услуги библиотеки.</w:t>
      </w:r>
    </w:p>
    <w:p w:rsidR="009C4B27" w:rsidRDefault="009C4B27" w:rsidP="007C12F8">
      <w:pPr>
        <w:spacing w:after="0" w:line="240" w:lineRule="auto"/>
        <w:rPr>
          <w:lang w:eastAsia="en-US"/>
        </w:rPr>
      </w:pPr>
    </w:p>
    <w:p w:rsidR="009C4B27" w:rsidRPr="009C4B27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порядке проведения практики слушателей по дополнительным профессиональным программам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954DA7" w:rsidRPr="009C4B27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 в связи с изменениями нормативно правовых документов РФ, с реализацией программ среднег</w:t>
      </w:r>
      <w:r w:rsidR="007F26D1">
        <w:rPr>
          <w:rFonts w:ascii="Times New Roman" w:hAnsi="Times New Roman"/>
          <w:sz w:val="24"/>
          <w:szCs w:val="24"/>
          <w:lang w:eastAsia="en-US"/>
        </w:rPr>
        <w:t>о профессионального образования.</w:t>
      </w:r>
      <w:r w:rsidR="007F26D1" w:rsidRPr="007F26D1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>Уточнены требования к организации практики, к обязанностям руководителя программы</w:t>
      </w:r>
      <w:r w:rsidR="007F26D1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внесен</w:t>
      </w:r>
      <w:r w:rsidR="007F26D1">
        <w:rPr>
          <w:rFonts w:ascii="Times New Roman" w:hAnsi="Times New Roman"/>
          <w:sz w:val="24"/>
          <w:szCs w:val="24"/>
          <w:lang w:eastAsia="en-US"/>
        </w:rPr>
        <w:t>ы изменения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в договор о проведении практики слушателей по ДПП.</w:t>
      </w:r>
    </w:p>
    <w:p w:rsidR="009C4B27" w:rsidRDefault="009C4B27" w:rsidP="007C12F8">
      <w:pPr>
        <w:spacing w:after="0" w:line="240" w:lineRule="auto"/>
        <w:rPr>
          <w:lang w:eastAsia="en-US"/>
        </w:rPr>
      </w:pPr>
    </w:p>
    <w:p w:rsidR="009C4B27" w:rsidRPr="009C4B27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об итоговой аттестации слушателей по дополнительным профессиональным программам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9C4B27" w:rsidRPr="007F26D1" w:rsidRDefault="009C4B27" w:rsidP="009C4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 xml:space="preserve"> внесены изменения касательно оригинальности итоговой аттестационной работы слушателей и вопроса присвоения квалификации по программам профессиональной переподготовки.</w:t>
      </w:r>
    </w:p>
    <w:p w:rsidR="00AC56DC" w:rsidRDefault="00AC56DC" w:rsidP="00AC56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AC56DC" w:rsidRPr="009C4B27" w:rsidRDefault="00AC56DC" w:rsidP="00AC56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проектировании дополнительных профессиональных программам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AC56DC" w:rsidRPr="007F26D1" w:rsidRDefault="00AC56DC" w:rsidP="00AC56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 xml:space="preserve"> внесены изменения в шаблон учебного плана</w:t>
      </w:r>
      <w:r w:rsidR="007F26D1">
        <w:rPr>
          <w:rFonts w:ascii="Times New Roman" w:hAnsi="Times New Roman"/>
          <w:sz w:val="24"/>
          <w:szCs w:val="24"/>
          <w:lang w:eastAsia="en-US"/>
        </w:rPr>
        <w:t xml:space="preserve"> по программам ДПП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>, добавлены уточнения по организации образовательного процесса</w:t>
      </w:r>
      <w:r w:rsidRPr="007F26D1">
        <w:rPr>
          <w:rFonts w:ascii="Times New Roman" w:hAnsi="Times New Roman"/>
          <w:sz w:val="24"/>
          <w:szCs w:val="24"/>
          <w:lang w:eastAsia="en-US"/>
        </w:rPr>
        <w:t>.</w:t>
      </w:r>
    </w:p>
    <w:p w:rsidR="009C4B27" w:rsidRDefault="009C4B27" w:rsidP="007C12F8">
      <w:pPr>
        <w:spacing w:after="0" w:line="240" w:lineRule="auto"/>
        <w:rPr>
          <w:lang w:eastAsia="en-US"/>
        </w:rPr>
      </w:pPr>
    </w:p>
    <w:p w:rsidR="007C12F8" w:rsidRPr="009C4B27" w:rsidRDefault="007C12F8" w:rsidP="007C12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дополнительном образовании детей и взрослых в </w:t>
      </w:r>
      <w:r w:rsidRPr="009C4B27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(новая версия):</w:t>
      </w:r>
    </w:p>
    <w:p w:rsidR="007C12F8" w:rsidRDefault="007C12F8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 новой версии,</w:t>
      </w:r>
      <w:r w:rsidR="007F26D1" w:rsidRPr="007F26D1">
        <w:rPr>
          <w:rFonts w:ascii="Times New Roman" w:hAnsi="Times New Roman"/>
          <w:sz w:val="24"/>
          <w:szCs w:val="24"/>
          <w:lang w:eastAsia="en-US"/>
        </w:rPr>
        <w:t xml:space="preserve"> обновлены Порядок организации образовательной деятельности по дополнительным общеобразовательным программам и Санитарные правила</w:t>
      </w:r>
      <w:bookmarkStart w:id="0" w:name="_GoBack"/>
      <w:bookmarkEnd w:id="0"/>
      <w:r w:rsidR="007F26D1" w:rsidRPr="007F26D1">
        <w:rPr>
          <w:rFonts w:ascii="Times New Roman" w:hAnsi="Times New Roman"/>
          <w:sz w:val="24"/>
          <w:szCs w:val="24"/>
          <w:lang w:eastAsia="en-US"/>
        </w:rPr>
        <w:t>, добавлен шаблон выдаваемой родителям справки для налогового вычета по программам физкультурно-оздоровительной направленности, в Правила посещения ФОК добавлен пункт о комплектовании групп по направлениям спортивных секций для детей и взрослых</w:t>
      </w:r>
      <w:r w:rsidRPr="007F26D1">
        <w:rPr>
          <w:rFonts w:ascii="Times New Roman" w:hAnsi="Times New Roman"/>
          <w:sz w:val="24"/>
          <w:szCs w:val="24"/>
          <w:lang w:eastAsia="en-US"/>
        </w:rPr>
        <w:t>.</w:t>
      </w:r>
    </w:p>
    <w:p w:rsid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F26D1" w:rsidRP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7F26D1">
        <w:rPr>
          <w:rFonts w:ascii="Times New Roman" w:hAnsi="Times New Roman"/>
          <w:b/>
          <w:i/>
          <w:sz w:val="24"/>
          <w:szCs w:val="24"/>
          <w:lang w:eastAsia="en-US"/>
        </w:rPr>
        <w:t xml:space="preserve">Положение о сетевой форме реализации дополнительных профессиональных программ в </w:t>
      </w:r>
      <w:r w:rsidRPr="007F26D1">
        <w:rPr>
          <w:rFonts w:ascii="Times New Roman" w:hAnsi="Times New Roman"/>
          <w:b/>
          <w:i/>
          <w:sz w:val="24"/>
          <w:szCs w:val="24"/>
        </w:rPr>
        <w:t>ФГБОУ ВО «Нижневартовский государственный университет» (новое):</w:t>
      </w:r>
    </w:p>
    <w:p w:rsidR="007F26D1" w:rsidRP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26D1">
        <w:rPr>
          <w:rFonts w:ascii="Times New Roman" w:hAnsi="Times New Roman"/>
          <w:sz w:val="24"/>
          <w:szCs w:val="24"/>
          <w:lang w:eastAsia="en-US"/>
        </w:rPr>
        <w:t>Положение утверждается впервые и включает в себя общие положения, порядок осуществления образовательной деятельности при сетевой форме реализации программ ДПО, образец договора о сетевой форме, а также заключительные положения.</w:t>
      </w:r>
    </w:p>
    <w:p w:rsidR="007F26D1" w:rsidRPr="007F26D1" w:rsidRDefault="007F26D1" w:rsidP="007F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C12F8" w:rsidRPr="00E953B7" w:rsidRDefault="00E953B7" w:rsidP="00E953B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E953B7">
        <w:rPr>
          <w:rFonts w:ascii="Times New Roman" w:hAnsi="Times New Roman"/>
          <w:b/>
          <w:i/>
          <w:sz w:val="24"/>
          <w:szCs w:val="24"/>
          <w:lang w:eastAsia="en-US"/>
        </w:rPr>
        <w:t>Положение о медали «За отличные успехи» (изменения):</w:t>
      </w:r>
    </w:p>
    <w:p w:rsidR="00E953B7" w:rsidRDefault="00E953B7" w:rsidP="00E953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положение вносится изменения в п. 2.2., в связи необходимостью стимулирования обучающихся отдельно взятого факультета, в Приложение 1 «Образец Диплома» на основании изменений штатного расписания (удалена должность Президент). </w:t>
      </w:r>
    </w:p>
    <w:p w:rsidR="00434B00" w:rsidRPr="00434B00" w:rsidRDefault="00434B00" w:rsidP="00434B00">
      <w:pPr>
        <w:pStyle w:val="Style3"/>
        <w:widowControl/>
        <w:tabs>
          <w:tab w:val="left" w:pos="9355"/>
        </w:tabs>
        <w:suppressAutoHyphens/>
        <w:spacing w:line="240" w:lineRule="auto"/>
        <w:ind w:firstLine="567"/>
        <w:jc w:val="both"/>
        <w:rPr>
          <w:i/>
          <w:lang w:eastAsia="en-US"/>
        </w:rPr>
      </w:pPr>
      <w:r w:rsidRPr="00434B00">
        <w:rPr>
          <w:b/>
          <w:bCs/>
          <w:i/>
        </w:rPr>
        <w:t xml:space="preserve">Положение </w:t>
      </w:r>
      <w:r w:rsidRPr="00434B00">
        <w:rPr>
          <w:b/>
          <w:i/>
          <w:snapToGrid w:val="0"/>
        </w:rPr>
        <w:t>о научно-исследовательской лаборатории психологической безопасности, здоровья и обеспечения антикризисной психологической помощи</w:t>
      </w:r>
      <w:r w:rsidR="00483521">
        <w:rPr>
          <w:b/>
          <w:i/>
          <w:snapToGrid w:val="0"/>
        </w:rPr>
        <w:t xml:space="preserve"> (новое):</w:t>
      </w:r>
    </w:p>
    <w:p w:rsidR="00E953B7" w:rsidRPr="00483521" w:rsidRDefault="00483521" w:rsidP="004835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Style w:val="FontStyle17"/>
          <w:sz w:val="24"/>
          <w:szCs w:val="24"/>
        </w:rPr>
        <w:lastRenderedPageBreak/>
        <w:t>Положение о н</w:t>
      </w:r>
      <w:r w:rsidRPr="00483521">
        <w:rPr>
          <w:rStyle w:val="FontStyle17"/>
          <w:sz w:val="24"/>
          <w:szCs w:val="24"/>
        </w:rPr>
        <w:t>аучно-исследовательск</w:t>
      </w:r>
      <w:r>
        <w:rPr>
          <w:rStyle w:val="FontStyle17"/>
          <w:sz w:val="24"/>
          <w:szCs w:val="24"/>
        </w:rPr>
        <w:t>ой</w:t>
      </w:r>
      <w:r w:rsidRPr="00483521">
        <w:rPr>
          <w:rStyle w:val="FontStyle17"/>
          <w:sz w:val="24"/>
          <w:szCs w:val="24"/>
        </w:rPr>
        <w:t xml:space="preserve"> лаборатори</w:t>
      </w:r>
      <w:r>
        <w:rPr>
          <w:rStyle w:val="FontStyle17"/>
          <w:sz w:val="24"/>
          <w:szCs w:val="24"/>
        </w:rPr>
        <w:t>и</w:t>
      </w:r>
      <w:r w:rsidRPr="00483521">
        <w:rPr>
          <w:rStyle w:val="FontStyle17"/>
          <w:sz w:val="24"/>
          <w:szCs w:val="24"/>
        </w:rPr>
        <w:t xml:space="preserve"> </w:t>
      </w:r>
      <w:r w:rsidRPr="00483521">
        <w:rPr>
          <w:rFonts w:ascii="Times New Roman" w:hAnsi="Times New Roman"/>
          <w:snapToGrid w:val="0"/>
          <w:sz w:val="24"/>
          <w:szCs w:val="24"/>
        </w:rPr>
        <w:t>Психологической безопасности, здоровья и обеспечения антикризисной психологической помощи</w:t>
      </w:r>
      <w:r>
        <w:rPr>
          <w:rStyle w:val="FontStyle17"/>
          <w:sz w:val="24"/>
          <w:szCs w:val="24"/>
        </w:rPr>
        <w:t>, которая</w:t>
      </w:r>
      <w:r w:rsidRPr="00483521">
        <w:rPr>
          <w:rStyle w:val="FontStyle17"/>
          <w:sz w:val="24"/>
          <w:szCs w:val="24"/>
        </w:rPr>
        <w:t xml:space="preserve"> явля</w:t>
      </w:r>
      <w:r>
        <w:rPr>
          <w:rStyle w:val="FontStyle17"/>
          <w:sz w:val="24"/>
          <w:szCs w:val="24"/>
        </w:rPr>
        <w:t>е</w:t>
      </w:r>
      <w:r w:rsidRPr="00483521">
        <w:rPr>
          <w:rStyle w:val="FontStyle17"/>
          <w:sz w:val="24"/>
          <w:szCs w:val="24"/>
        </w:rPr>
        <w:t>тся структурным подразделени</w:t>
      </w:r>
      <w:r>
        <w:rPr>
          <w:rStyle w:val="FontStyle17"/>
          <w:sz w:val="24"/>
          <w:szCs w:val="24"/>
        </w:rPr>
        <w:t>е</w:t>
      </w:r>
      <w:r w:rsidRPr="00483521">
        <w:rPr>
          <w:rStyle w:val="FontStyle17"/>
          <w:sz w:val="24"/>
          <w:szCs w:val="24"/>
        </w:rPr>
        <w:t xml:space="preserve">м </w:t>
      </w:r>
      <w:r w:rsidRPr="00483521">
        <w:rPr>
          <w:rFonts w:ascii="Times New Roman" w:hAnsi="Times New Roman"/>
          <w:sz w:val="24"/>
          <w:szCs w:val="24"/>
        </w:rPr>
        <w:t>НВГУ и образуется на базе кафедры психологии образования и развития и кафедры педагогики и педагогического и социального образования факультета педагогики и психологии</w:t>
      </w:r>
      <w:r>
        <w:rPr>
          <w:rFonts w:ascii="Times New Roman" w:hAnsi="Times New Roman"/>
          <w:sz w:val="24"/>
          <w:szCs w:val="24"/>
        </w:rPr>
        <w:t>.</w:t>
      </w:r>
    </w:p>
    <w:p w:rsidR="00434B00" w:rsidRPr="00E953B7" w:rsidRDefault="00434B00" w:rsidP="007C12F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54DA7" w:rsidRDefault="00E232C3" w:rsidP="00954DA7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/>
          <w:bCs/>
          <w:i w:val="0"/>
        </w:rPr>
      </w:pPr>
      <w:r>
        <w:rPr>
          <w:b/>
        </w:rPr>
        <w:t>8</w:t>
      </w:r>
      <w:r w:rsidR="00954DA7">
        <w:rPr>
          <w:b/>
        </w:rPr>
        <w:t xml:space="preserve">. </w:t>
      </w:r>
      <w:r w:rsidR="00954DA7" w:rsidRPr="00E520B8">
        <w:rPr>
          <w:b/>
        </w:rPr>
        <w:t xml:space="preserve">Утверждение и внесение изменений </w:t>
      </w:r>
      <w:r w:rsidR="00954DA7" w:rsidRPr="00E520B8">
        <w:rPr>
          <w:b/>
          <w:bCs/>
        </w:rPr>
        <w:t>в</w:t>
      </w:r>
      <w:r w:rsidR="00954DA7">
        <w:rPr>
          <w:b/>
          <w:bCs/>
        </w:rPr>
        <w:t xml:space="preserve"> положения о структурных подразделениях и коллегиальных органах</w:t>
      </w:r>
    </w:p>
    <w:p w:rsidR="00954DA7" w:rsidRDefault="00954DA7" w:rsidP="00954DA7">
      <w:pPr>
        <w:pStyle w:val="a5"/>
        <w:tabs>
          <w:tab w:val="left" w:pos="851"/>
        </w:tabs>
        <w:spacing w:after="0"/>
        <w:ind w:left="0" w:firstLine="567"/>
        <w:jc w:val="right"/>
        <w:rPr>
          <w:i/>
          <w:sz w:val="24"/>
          <w:szCs w:val="24"/>
        </w:rPr>
      </w:pPr>
      <w:proofErr w:type="spellStart"/>
      <w:r w:rsidRPr="00C92E0A">
        <w:rPr>
          <w:i/>
          <w:sz w:val="24"/>
          <w:szCs w:val="24"/>
        </w:rPr>
        <w:t>Докл</w:t>
      </w:r>
      <w:proofErr w:type="spellEnd"/>
      <w:r w:rsidRPr="00C92E0A">
        <w:rPr>
          <w:i/>
          <w:sz w:val="24"/>
          <w:szCs w:val="24"/>
        </w:rPr>
        <w:t>. Первый прорек</w:t>
      </w:r>
      <w:r>
        <w:rPr>
          <w:i/>
          <w:sz w:val="24"/>
          <w:szCs w:val="24"/>
        </w:rPr>
        <w:t xml:space="preserve">тор, проректор по экономике и развитию </w:t>
      </w:r>
      <w:proofErr w:type="spellStart"/>
      <w:r>
        <w:rPr>
          <w:i/>
          <w:sz w:val="24"/>
          <w:szCs w:val="24"/>
        </w:rPr>
        <w:t>Б.Н.Махутов</w:t>
      </w:r>
      <w:proofErr w:type="spellEnd"/>
    </w:p>
    <w:p w:rsidR="00954DA7" w:rsidRDefault="00954DA7" w:rsidP="00954DA7">
      <w:pPr>
        <w:spacing w:after="0" w:line="240" w:lineRule="auto"/>
        <w:rPr>
          <w:lang w:eastAsia="en-US"/>
        </w:rPr>
      </w:pPr>
    </w:p>
    <w:p w:rsidR="00954DA7" w:rsidRDefault="00954DA7" w:rsidP="00954DA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54DA7">
        <w:rPr>
          <w:rFonts w:ascii="Times New Roman" w:hAnsi="Times New Roman"/>
          <w:b/>
          <w:i/>
          <w:sz w:val="24"/>
          <w:szCs w:val="24"/>
          <w:lang w:eastAsia="en-US"/>
        </w:rPr>
        <w:t>Положение о библиотеке (новая версия):</w:t>
      </w:r>
    </w:p>
    <w:p w:rsidR="00954DA7" w:rsidRPr="001739A5" w:rsidRDefault="001739A5" w:rsidP="00173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9A5">
        <w:rPr>
          <w:rFonts w:ascii="Times New Roman" w:hAnsi="Times New Roman"/>
          <w:sz w:val="24"/>
          <w:szCs w:val="24"/>
        </w:rPr>
        <w:t xml:space="preserve">Положение утверждается в новой редакции в связи с необходимостью обновления каждые три года. Актуализированы основные задачи и функции </w:t>
      </w:r>
      <w:r>
        <w:rPr>
          <w:rFonts w:ascii="Times New Roman" w:hAnsi="Times New Roman"/>
          <w:sz w:val="24"/>
          <w:szCs w:val="24"/>
        </w:rPr>
        <w:t>библиотеки</w:t>
      </w:r>
      <w:r w:rsidRPr="001739A5">
        <w:rPr>
          <w:rFonts w:ascii="Times New Roman" w:hAnsi="Times New Roman"/>
          <w:sz w:val="24"/>
          <w:szCs w:val="24"/>
        </w:rPr>
        <w:t>. Уточнены отдельные формулировки</w:t>
      </w:r>
      <w:r>
        <w:rPr>
          <w:rFonts w:ascii="Times New Roman" w:hAnsi="Times New Roman"/>
          <w:sz w:val="24"/>
          <w:szCs w:val="24"/>
        </w:rPr>
        <w:t>.</w:t>
      </w:r>
    </w:p>
    <w:p w:rsidR="00687E7D" w:rsidRDefault="00687E7D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Cs/>
          <w:i w:val="0"/>
        </w:rPr>
      </w:pPr>
    </w:p>
    <w:p w:rsidR="002E6239" w:rsidRPr="002E6239" w:rsidRDefault="002E6239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/>
          <w:bCs/>
        </w:rPr>
      </w:pPr>
      <w:r w:rsidRPr="002E6239">
        <w:rPr>
          <w:rStyle w:val="a8"/>
          <w:b/>
          <w:bCs/>
        </w:rPr>
        <w:t>Положение об управлении развития (новая версия):</w:t>
      </w:r>
    </w:p>
    <w:p w:rsidR="002E6239" w:rsidRPr="001739A5" w:rsidRDefault="002E6239" w:rsidP="002E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9A5">
        <w:rPr>
          <w:rFonts w:ascii="Times New Roman" w:hAnsi="Times New Roman"/>
          <w:sz w:val="24"/>
          <w:szCs w:val="24"/>
        </w:rPr>
        <w:t>Положение утверждается в новой редакции в связи с необходимостью обновления каждые три года. Актуализирован</w:t>
      </w:r>
      <w:r>
        <w:rPr>
          <w:rFonts w:ascii="Times New Roman" w:hAnsi="Times New Roman"/>
          <w:sz w:val="24"/>
          <w:szCs w:val="24"/>
        </w:rPr>
        <w:t>а структура управления,</w:t>
      </w:r>
      <w:r w:rsidRPr="001739A5">
        <w:rPr>
          <w:rFonts w:ascii="Times New Roman" w:hAnsi="Times New Roman"/>
          <w:sz w:val="24"/>
          <w:szCs w:val="24"/>
        </w:rPr>
        <w:t xml:space="preserve"> основные задачи и функции </w:t>
      </w:r>
      <w:r>
        <w:rPr>
          <w:rFonts w:ascii="Times New Roman" w:hAnsi="Times New Roman"/>
          <w:sz w:val="24"/>
          <w:szCs w:val="24"/>
        </w:rPr>
        <w:t>управления</w:t>
      </w:r>
      <w:r w:rsidRPr="001739A5">
        <w:rPr>
          <w:rFonts w:ascii="Times New Roman" w:hAnsi="Times New Roman"/>
          <w:sz w:val="24"/>
          <w:szCs w:val="24"/>
        </w:rPr>
        <w:t>. Уточнены отдельные формулировки</w:t>
      </w:r>
      <w:r>
        <w:rPr>
          <w:rFonts w:ascii="Times New Roman" w:hAnsi="Times New Roman"/>
          <w:sz w:val="24"/>
          <w:szCs w:val="24"/>
        </w:rPr>
        <w:t>.</w:t>
      </w:r>
    </w:p>
    <w:p w:rsidR="002E6239" w:rsidRPr="00687E7D" w:rsidRDefault="002E6239" w:rsidP="00687E7D">
      <w:pPr>
        <w:pStyle w:val="a6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8"/>
          <w:bCs/>
          <w:i w:val="0"/>
        </w:rPr>
      </w:pPr>
    </w:p>
    <w:p w:rsidR="00687E7D" w:rsidRDefault="00687E7D" w:rsidP="00D250CC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523A8A" w:rsidRPr="007C12F8" w:rsidRDefault="00035C56" w:rsidP="007C12F8">
      <w:pPr>
        <w:jc w:val="center"/>
        <w:rPr>
          <w:rStyle w:val="a8"/>
          <w:rFonts w:ascii="Times New Roman" w:hAnsi="Times New Roman"/>
          <w:b/>
          <w:bCs/>
          <w:i w:val="0"/>
        </w:rPr>
      </w:pPr>
      <w:r>
        <w:rPr>
          <w:rStyle w:val="a8"/>
          <w:b/>
          <w:bCs/>
          <w:i w:val="0"/>
        </w:rPr>
        <w:br w:type="page"/>
      </w:r>
      <w:r w:rsidR="00523A8A" w:rsidRPr="007C12F8">
        <w:rPr>
          <w:rStyle w:val="a8"/>
          <w:rFonts w:ascii="Times New Roman" w:hAnsi="Times New Roman"/>
          <w:b/>
          <w:bCs/>
          <w:i w:val="0"/>
        </w:rPr>
        <w:lastRenderedPageBreak/>
        <w:t>ПОСТАНОВЛЕНИЕ</w:t>
      </w:r>
    </w:p>
    <w:p w:rsidR="00523A8A" w:rsidRPr="002A3CC6" w:rsidRDefault="00523A8A" w:rsidP="00523A8A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Cs/>
          <w:i w:val="0"/>
        </w:rPr>
      </w:pPr>
      <w:r w:rsidRPr="002A3CC6">
        <w:rPr>
          <w:rStyle w:val="a8"/>
          <w:bCs/>
          <w:i w:val="0"/>
        </w:rPr>
        <w:t xml:space="preserve"> Ученого совета </w:t>
      </w:r>
      <w:proofErr w:type="spellStart"/>
      <w:r w:rsidRPr="002A3CC6">
        <w:rPr>
          <w:rStyle w:val="a8"/>
          <w:bCs/>
          <w:i w:val="0"/>
        </w:rPr>
        <w:t>Нижневартовского</w:t>
      </w:r>
      <w:proofErr w:type="spellEnd"/>
      <w:r w:rsidRPr="002A3CC6">
        <w:rPr>
          <w:rStyle w:val="a8"/>
          <w:bCs/>
          <w:i w:val="0"/>
        </w:rPr>
        <w:t xml:space="preserve"> государственного университета</w:t>
      </w:r>
    </w:p>
    <w:p w:rsidR="0064129E" w:rsidRPr="001D23B8" w:rsidRDefault="0064129E" w:rsidP="0064129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D23B8">
        <w:rPr>
          <w:rStyle w:val="a8"/>
          <w:rFonts w:ascii="Times New Roman" w:hAnsi="Times New Roman"/>
          <w:bCs/>
          <w:i w:val="0"/>
          <w:sz w:val="24"/>
          <w:szCs w:val="24"/>
        </w:rPr>
        <w:t>по вопросу: «</w:t>
      </w:r>
      <w:r w:rsidR="00070E23" w:rsidRPr="00070E23">
        <w:rPr>
          <w:rFonts w:ascii="Times New Roman" w:hAnsi="Times New Roman"/>
          <w:sz w:val="24"/>
          <w:szCs w:val="24"/>
        </w:rPr>
        <w:t xml:space="preserve">Утверждение и внесение изменений </w:t>
      </w:r>
      <w:r w:rsidR="00070E23" w:rsidRPr="00070E23">
        <w:rPr>
          <w:rFonts w:ascii="Times New Roman" w:hAnsi="Times New Roman"/>
          <w:bCs/>
          <w:sz w:val="24"/>
          <w:szCs w:val="24"/>
        </w:rPr>
        <w:t>в локальные нормативные акты, регламентирующие виды деятельности</w:t>
      </w:r>
      <w:r w:rsidRPr="001D23B8">
        <w:rPr>
          <w:rFonts w:ascii="Times New Roman" w:hAnsi="Times New Roman"/>
          <w:bCs/>
          <w:sz w:val="24"/>
          <w:szCs w:val="24"/>
        </w:rPr>
        <w:t>»</w:t>
      </w:r>
    </w:p>
    <w:p w:rsidR="0064129E" w:rsidRPr="001D23B8" w:rsidRDefault="0064129E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23B8">
        <w:rPr>
          <w:rFonts w:ascii="Times New Roman" w:hAnsi="Times New Roman"/>
          <w:sz w:val="24"/>
          <w:szCs w:val="24"/>
        </w:rPr>
        <w:t>Заслушав и обсудив локальные нормативные акты, Ученый совет ПОСТАНОВЛЯЕТ:</w:t>
      </w:r>
    </w:p>
    <w:p w:rsidR="00687E7D" w:rsidRDefault="00687E7D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C12F8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739A5" w:rsidRPr="001739A5">
        <w:rPr>
          <w:rFonts w:ascii="Times New Roman" w:hAnsi="Times New Roman"/>
          <w:sz w:val="24"/>
          <w:szCs w:val="24"/>
        </w:rPr>
        <w:t>Правила пользования библиотекой ФГБОУ ВО «Нижневартовский государственный университет»</w:t>
      </w:r>
      <w:r w:rsidRPr="00687E7D">
        <w:rPr>
          <w:rFonts w:ascii="Times New Roman" w:hAnsi="Times New Roman"/>
          <w:sz w:val="24"/>
          <w:szCs w:val="24"/>
        </w:rPr>
        <w:t xml:space="preserve"> (</w:t>
      </w:r>
      <w:r w:rsidR="001739A5">
        <w:rPr>
          <w:rFonts w:ascii="Times New Roman" w:hAnsi="Times New Roman"/>
          <w:sz w:val="24"/>
          <w:szCs w:val="24"/>
        </w:rPr>
        <w:t>новая версия</w:t>
      </w:r>
      <w:r w:rsidRPr="00687E7D">
        <w:rPr>
          <w:rFonts w:ascii="Times New Roman" w:hAnsi="Times New Roman"/>
          <w:sz w:val="24"/>
          <w:szCs w:val="24"/>
        </w:rPr>
        <w:t>)</w:t>
      </w:r>
      <w:r w:rsidR="007C12F8">
        <w:rPr>
          <w:rFonts w:ascii="Times New Roman" w:hAnsi="Times New Roman"/>
          <w:sz w:val="24"/>
          <w:szCs w:val="24"/>
        </w:rPr>
        <w:t>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 порядке проведения практики слушателей по дополнительным профессиональным программам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</w:t>
      </w:r>
      <w:r>
        <w:rPr>
          <w:rFonts w:ascii="Times New Roman" w:hAnsi="Times New Roman"/>
          <w:sz w:val="24"/>
          <w:szCs w:val="24"/>
        </w:rPr>
        <w:t>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об итоговой аттестации слушателей по дополнительным профессиональным программам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 проектировании дополнительных профессиональных программам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версия);</w:t>
      </w:r>
    </w:p>
    <w:p w:rsidR="007C12F8" w:rsidRDefault="007C12F8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7F26D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2F8">
        <w:rPr>
          <w:rFonts w:ascii="Times New Roman" w:hAnsi="Times New Roman"/>
          <w:sz w:val="24"/>
          <w:szCs w:val="24"/>
          <w:lang w:eastAsia="en-US"/>
        </w:rPr>
        <w:t xml:space="preserve">Положение о дополнительном образовании детей и взрослых в </w:t>
      </w:r>
      <w:r w:rsidRPr="007C12F8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(новая версия)</w:t>
      </w:r>
      <w:r w:rsidR="007F26D1">
        <w:rPr>
          <w:rFonts w:ascii="Times New Roman" w:hAnsi="Times New Roman"/>
          <w:sz w:val="24"/>
          <w:szCs w:val="24"/>
        </w:rPr>
        <w:t>;</w:t>
      </w:r>
    </w:p>
    <w:p w:rsidR="007F26D1" w:rsidRDefault="007F26D1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Утвердить </w:t>
      </w:r>
      <w:r w:rsidRPr="007F26D1">
        <w:rPr>
          <w:rFonts w:ascii="Times New Roman" w:hAnsi="Times New Roman"/>
          <w:sz w:val="24"/>
          <w:szCs w:val="24"/>
          <w:lang w:eastAsia="en-US"/>
        </w:rPr>
        <w:t xml:space="preserve">Положение о сетевой форме реализации дополнительных профессиональных программ в </w:t>
      </w:r>
      <w:r w:rsidRPr="007F26D1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 (новое)</w:t>
      </w:r>
      <w:r>
        <w:rPr>
          <w:rFonts w:ascii="Times New Roman" w:hAnsi="Times New Roman"/>
          <w:sz w:val="24"/>
          <w:szCs w:val="24"/>
        </w:rPr>
        <w:t>;</w:t>
      </w:r>
    </w:p>
    <w:p w:rsidR="007F26D1" w:rsidRDefault="007F26D1" w:rsidP="00641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– Внести изменения в </w:t>
      </w:r>
      <w:r w:rsidRPr="007F26D1">
        <w:rPr>
          <w:rFonts w:ascii="Times New Roman" w:hAnsi="Times New Roman"/>
          <w:sz w:val="24"/>
          <w:szCs w:val="24"/>
          <w:lang w:eastAsia="en-US"/>
        </w:rPr>
        <w:t>Положение о медали «За отличные успехи» (изменения)</w:t>
      </w:r>
      <w:r w:rsidR="00483521">
        <w:rPr>
          <w:rFonts w:ascii="Times New Roman" w:hAnsi="Times New Roman"/>
          <w:sz w:val="24"/>
          <w:szCs w:val="24"/>
          <w:lang w:eastAsia="en-US"/>
        </w:rPr>
        <w:t>;</w:t>
      </w:r>
    </w:p>
    <w:p w:rsidR="00483521" w:rsidRPr="007C12F8" w:rsidRDefault="00483521" w:rsidP="0064129E">
      <w:pPr>
        <w:spacing w:after="0" w:line="240" w:lineRule="auto"/>
        <w:ind w:firstLine="426"/>
        <w:jc w:val="both"/>
        <w:rPr>
          <w:rStyle w:val="a8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– Утвердить </w:t>
      </w:r>
      <w:r w:rsidRPr="00483521">
        <w:rPr>
          <w:rFonts w:ascii="Times New Roman" w:hAnsi="Times New Roman"/>
          <w:bCs/>
          <w:sz w:val="24"/>
          <w:szCs w:val="24"/>
        </w:rPr>
        <w:t xml:space="preserve">Положение </w:t>
      </w:r>
      <w:r w:rsidRPr="00483521">
        <w:rPr>
          <w:rFonts w:ascii="Times New Roman" w:hAnsi="Times New Roman"/>
          <w:snapToGrid w:val="0"/>
          <w:sz w:val="24"/>
          <w:szCs w:val="24"/>
        </w:rPr>
        <w:t>о научно-исследовательской лаборатории психологической безопасности, здоровья и обеспечения антикризисной психологической помощи</w:t>
      </w:r>
      <w:r w:rsidRPr="00483521">
        <w:rPr>
          <w:rFonts w:ascii="Times New Roman" w:hAnsi="Times New Roman"/>
          <w:snapToGrid w:val="0"/>
        </w:rPr>
        <w:t xml:space="preserve"> (</w:t>
      </w:r>
      <w:r w:rsidRPr="00483521">
        <w:rPr>
          <w:rFonts w:ascii="Times New Roman" w:hAnsi="Times New Roman"/>
          <w:snapToGrid w:val="0"/>
          <w:sz w:val="24"/>
          <w:szCs w:val="24"/>
        </w:rPr>
        <w:t>новое</w:t>
      </w:r>
      <w:r w:rsidRPr="00483521">
        <w:rPr>
          <w:rFonts w:ascii="Times New Roman" w:hAnsi="Times New Roman"/>
          <w:snapToGrid w:val="0"/>
        </w:rPr>
        <w:t>).</w:t>
      </w:r>
    </w:p>
    <w:p w:rsidR="00523A8A" w:rsidRDefault="00523A8A" w:rsidP="00886E6B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/>
          <w:bCs/>
          <w:i w:val="0"/>
        </w:rPr>
      </w:pPr>
    </w:p>
    <w:p w:rsidR="00D22DE3" w:rsidRDefault="00D22DE3" w:rsidP="00D22DE3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</w:pPr>
    </w:p>
    <w:p w:rsidR="001739A5" w:rsidRPr="002A3CC6" w:rsidRDefault="001739A5" w:rsidP="001739A5">
      <w:pPr>
        <w:pStyle w:val="a6"/>
        <w:tabs>
          <w:tab w:val="left" w:pos="851"/>
        </w:tabs>
        <w:spacing w:before="0" w:beforeAutospacing="0" w:after="0" w:afterAutospacing="0"/>
        <w:contextualSpacing/>
        <w:jc w:val="center"/>
        <w:rPr>
          <w:rStyle w:val="a8"/>
          <w:bCs/>
          <w:i w:val="0"/>
        </w:rPr>
      </w:pPr>
      <w:r w:rsidRPr="002A3CC6">
        <w:rPr>
          <w:rStyle w:val="a8"/>
          <w:bCs/>
          <w:i w:val="0"/>
        </w:rPr>
        <w:t xml:space="preserve">Ученого совета </w:t>
      </w:r>
      <w:proofErr w:type="spellStart"/>
      <w:r w:rsidRPr="002A3CC6">
        <w:rPr>
          <w:rStyle w:val="a8"/>
          <w:bCs/>
          <w:i w:val="0"/>
        </w:rPr>
        <w:t>Нижневартовского</w:t>
      </w:r>
      <w:proofErr w:type="spellEnd"/>
      <w:r w:rsidRPr="002A3CC6">
        <w:rPr>
          <w:rStyle w:val="a8"/>
          <w:bCs/>
          <w:i w:val="0"/>
        </w:rPr>
        <w:t xml:space="preserve"> государственного университета</w:t>
      </w:r>
    </w:p>
    <w:p w:rsidR="001739A5" w:rsidRPr="001D23B8" w:rsidRDefault="001739A5" w:rsidP="001739A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D23B8">
        <w:rPr>
          <w:rStyle w:val="a8"/>
          <w:rFonts w:ascii="Times New Roman" w:hAnsi="Times New Roman"/>
          <w:bCs/>
          <w:i w:val="0"/>
          <w:sz w:val="24"/>
          <w:szCs w:val="24"/>
        </w:rPr>
        <w:t>по вопросу: «</w:t>
      </w:r>
      <w:r w:rsidRPr="00070E23">
        <w:rPr>
          <w:rFonts w:ascii="Times New Roman" w:hAnsi="Times New Roman"/>
          <w:sz w:val="24"/>
          <w:szCs w:val="24"/>
        </w:rPr>
        <w:t xml:space="preserve">Утверждение и внесение изменений </w:t>
      </w:r>
      <w:r w:rsidRPr="00070E23">
        <w:rPr>
          <w:rFonts w:ascii="Times New Roman" w:hAnsi="Times New Roman"/>
          <w:bCs/>
          <w:sz w:val="24"/>
          <w:szCs w:val="24"/>
        </w:rPr>
        <w:t xml:space="preserve">в </w:t>
      </w:r>
      <w:r w:rsidRPr="001739A5">
        <w:rPr>
          <w:rFonts w:ascii="Times New Roman" w:hAnsi="Times New Roman"/>
          <w:bCs/>
          <w:sz w:val="24"/>
          <w:szCs w:val="24"/>
        </w:rPr>
        <w:t>положения о структурных подразделениях и коллегиальных органах</w:t>
      </w:r>
      <w:r w:rsidRPr="001D23B8">
        <w:rPr>
          <w:rFonts w:ascii="Times New Roman" w:hAnsi="Times New Roman"/>
          <w:bCs/>
          <w:sz w:val="24"/>
          <w:szCs w:val="24"/>
        </w:rPr>
        <w:t>»</w:t>
      </w:r>
    </w:p>
    <w:p w:rsidR="001739A5" w:rsidRPr="001D23B8" w:rsidRDefault="001739A5" w:rsidP="001739A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23B8">
        <w:rPr>
          <w:rFonts w:ascii="Times New Roman" w:hAnsi="Times New Roman"/>
          <w:sz w:val="24"/>
          <w:szCs w:val="24"/>
        </w:rPr>
        <w:t>Заслушав и обсудив локальные нормативные акты, Ученый совет ПОСТАНОВЛЯЕТ:</w:t>
      </w:r>
    </w:p>
    <w:p w:rsidR="00D22DE3" w:rsidRDefault="001739A5" w:rsidP="001739A5">
      <w:pPr>
        <w:pStyle w:val="a6"/>
        <w:tabs>
          <w:tab w:val="left" w:pos="851"/>
        </w:tabs>
        <w:spacing w:before="0" w:beforeAutospacing="0" w:after="0" w:afterAutospacing="0"/>
        <w:ind w:firstLine="426"/>
        <w:contextualSpacing/>
        <w:jc w:val="both"/>
      </w:pPr>
      <w:r>
        <w:t xml:space="preserve">– </w:t>
      </w:r>
      <w:r w:rsidR="007C12F8">
        <w:t>Утвердить</w:t>
      </w:r>
      <w:r>
        <w:t xml:space="preserve"> Положе</w:t>
      </w:r>
      <w:r w:rsidR="007C12F8">
        <w:t>ние о библиотеке (новая версия);</w:t>
      </w:r>
    </w:p>
    <w:p w:rsidR="007C12F8" w:rsidRPr="007C12F8" w:rsidRDefault="007C12F8" w:rsidP="001739A5">
      <w:pPr>
        <w:pStyle w:val="a6"/>
        <w:tabs>
          <w:tab w:val="left" w:pos="851"/>
        </w:tabs>
        <w:spacing w:before="0" w:beforeAutospacing="0" w:after="0" w:afterAutospacing="0"/>
        <w:ind w:firstLine="426"/>
        <w:contextualSpacing/>
        <w:jc w:val="both"/>
        <w:rPr>
          <w:i/>
        </w:rPr>
      </w:pPr>
      <w:r>
        <w:t xml:space="preserve">– Утвердить </w:t>
      </w:r>
      <w:r w:rsidRPr="007C12F8">
        <w:rPr>
          <w:rStyle w:val="a8"/>
          <w:bCs/>
          <w:i w:val="0"/>
        </w:rPr>
        <w:t>Положение об управлении развития (новая версия)</w:t>
      </w:r>
      <w:r>
        <w:rPr>
          <w:rStyle w:val="a8"/>
          <w:bCs/>
          <w:i w:val="0"/>
        </w:rPr>
        <w:t>.</w:t>
      </w:r>
    </w:p>
    <w:p w:rsidR="00895A3D" w:rsidRPr="00895A3D" w:rsidRDefault="00895A3D" w:rsidP="00895A3D">
      <w:pPr>
        <w:pStyle w:val="a5"/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</w:p>
    <w:p w:rsidR="00895A3D" w:rsidRDefault="00895A3D" w:rsidP="00035C56">
      <w:pPr>
        <w:pStyle w:val="a6"/>
        <w:tabs>
          <w:tab w:val="left" w:pos="851"/>
        </w:tabs>
        <w:spacing w:before="0" w:beforeAutospacing="0" w:after="0" w:afterAutospacing="0"/>
        <w:contextualSpacing/>
        <w:jc w:val="both"/>
        <w:rPr>
          <w:rStyle w:val="a8"/>
          <w:b/>
          <w:bCs/>
          <w:i w:val="0"/>
        </w:rPr>
      </w:pPr>
    </w:p>
    <w:p w:rsidR="0057783B" w:rsidRDefault="0057783B" w:rsidP="005778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4D03" w:rsidRDefault="00A54D03" w:rsidP="0057783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95A3D" w:rsidRPr="00895A3D" w:rsidRDefault="00895A3D" w:rsidP="00895A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95A3D" w:rsidRPr="00895A3D" w:rsidSect="00784C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BF7"/>
    <w:multiLevelType w:val="hybridMultilevel"/>
    <w:tmpl w:val="5D02ACA0"/>
    <w:lvl w:ilvl="0" w:tplc="2AF08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01F82"/>
    <w:multiLevelType w:val="hybridMultilevel"/>
    <w:tmpl w:val="C9E6F996"/>
    <w:lvl w:ilvl="0" w:tplc="C90AFE6C">
      <w:start w:val="1"/>
      <w:numFmt w:val="bullet"/>
      <w:lvlText w:val=""/>
      <w:lvlJc w:val="left"/>
      <w:pPr>
        <w:ind w:left="916" w:hanging="348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57083BE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2" w:tplc="292A9A4E">
      <w:numFmt w:val="bullet"/>
      <w:lvlText w:val="•"/>
      <w:lvlJc w:val="left"/>
      <w:pPr>
        <w:ind w:left="2609" w:hanging="348"/>
      </w:pPr>
      <w:rPr>
        <w:rFonts w:hint="default"/>
        <w:lang w:val="ru-RU" w:eastAsia="ru-RU" w:bidi="ru-RU"/>
      </w:rPr>
    </w:lvl>
    <w:lvl w:ilvl="3" w:tplc="0F00EBA6">
      <w:numFmt w:val="bullet"/>
      <w:lvlText w:val="•"/>
      <w:lvlJc w:val="left"/>
      <w:pPr>
        <w:ind w:left="3584" w:hanging="348"/>
      </w:pPr>
      <w:rPr>
        <w:rFonts w:hint="default"/>
        <w:lang w:val="ru-RU" w:eastAsia="ru-RU" w:bidi="ru-RU"/>
      </w:rPr>
    </w:lvl>
    <w:lvl w:ilvl="4" w:tplc="E996BCDC">
      <w:numFmt w:val="bullet"/>
      <w:lvlText w:val="•"/>
      <w:lvlJc w:val="left"/>
      <w:pPr>
        <w:ind w:left="4559" w:hanging="348"/>
      </w:pPr>
      <w:rPr>
        <w:rFonts w:hint="default"/>
        <w:lang w:val="ru-RU" w:eastAsia="ru-RU" w:bidi="ru-RU"/>
      </w:rPr>
    </w:lvl>
    <w:lvl w:ilvl="5" w:tplc="EE249ADE">
      <w:numFmt w:val="bullet"/>
      <w:lvlText w:val="•"/>
      <w:lvlJc w:val="left"/>
      <w:pPr>
        <w:ind w:left="5534" w:hanging="348"/>
      </w:pPr>
      <w:rPr>
        <w:rFonts w:hint="default"/>
        <w:lang w:val="ru-RU" w:eastAsia="ru-RU" w:bidi="ru-RU"/>
      </w:rPr>
    </w:lvl>
    <w:lvl w:ilvl="6" w:tplc="E36E7F88">
      <w:numFmt w:val="bullet"/>
      <w:lvlText w:val="•"/>
      <w:lvlJc w:val="left"/>
      <w:pPr>
        <w:ind w:left="6509" w:hanging="348"/>
      </w:pPr>
      <w:rPr>
        <w:rFonts w:hint="default"/>
        <w:lang w:val="ru-RU" w:eastAsia="ru-RU" w:bidi="ru-RU"/>
      </w:rPr>
    </w:lvl>
    <w:lvl w:ilvl="7" w:tplc="0CD0C316">
      <w:numFmt w:val="bullet"/>
      <w:lvlText w:val="•"/>
      <w:lvlJc w:val="left"/>
      <w:pPr>
        <w:ind w:left="7484" w:hanging="348"/>
      </w:pPr>
      <w:rPr>
        <w:rFonts w:hint="default"/>
        <w:lang w:val="ru-RU" w:eastAsia="ru-RU" w:bidi="ru-RU"/>
      </w:rPr>
    </w:lvl>
    <w:lvl w:ilvl="8" w:tplc="D626F90E">
      <w:numFmt w:val="bullet"/>
      <w:lvlText w:val="•"/>
      <w:lvlJc w:val="left"/>
      <w:pPr>
        <w:ind w:left="8459" w:hanging="348"/>
      </w:pPr>
      <w:rPr>
        <w:rFonts w:hint="default"/>
        <w:lang w:val="ru-RU" w:eastAsia="ru-RU" w:bidi="ru-RU"/>
      </w:rPr>
    </w:lvl>
  </w:abstractNum>
  <w:abstractNum w:abstractNumId="2">
    <w:nsid w:val="07E3519D"/>
    <w:multiLevelType w:val="hybridMultilevel"/>
    <w:tmpl w:val="C9823D4A"/>
    <w:lvl w:ilvl="0" w:tplc="A2041C70">
      <w:start w:val="1"/>
      <w:numFmt w:val="decimal"/>
      <w:lvlText w:val="%1"/>
      <w:lvlJc w:val="left"/>
      <w:pPr>
        <w:ind w:left="690" w:hanging="461"/>
      </w:pPr>
      <w:rPr>
        <w:rFonts w:hint="default"/>
        <w:lang w:val="ru-RU" w:eastAsia="ru-RU" w:bidi="ru-RU"/>
      </w:rPr>
    </w:lvl>
    <w:lvl w:ilvl="1" w:tplc="5C28D97C">
      <w:numFmt w:val="none"/>
      <w:lvlText w:val=""/>
      <w:lvlJc w:val="left"/>
      <w:pPr>
        <w:tabs>
          <w:tab w:val="num" w:pos="360"/>
        </w:tabs>
      </w:pPr>
    </w:lvl>
    <w:lvl w:ilvl="2" w:tplc="0B2044E2">
      <w:numFmt w:val="bullet"/>
      <w:lvlText w:val="•"/>
      <w:lvlJc w:val="left"/>
      <w:pPr>
        <w:ind w:left="2641" w:hanging="461"/>
      </w:pPr>
      <w:rPr>
        <w:rFonts w:hint="default"/>
        <w:lang w:val="ru-RU" w:eastAsia="ru-RU" w:bidi="ru-RU"/>
      </w:rPr>
    </w:lvl>
    <w:lvl w:ilvl="3" w:tplc="E6F04850">
      <w:numFmt w:val="bullet"/>
      <w:lvlText w:val="•"/>
      <w:lvlJc w:val="left"/>
      <w:pPr>
        <w:ind w:left="3612" w:hanging="461"/>
      </w:pPr>
      <w:rPr>
        <w:rFonts w:hint="default"/>
        <w:lang w:val="ru-RU" w:eastAsia="ru-RU" w:bidi="ru-RU"/>
      </w:rPr>
    </w:lvl>
    <w:lvl w:ilvl="4" w:tplc="8182DF92">
      <w:numFmt w:val="bullet"/>
      <w:lvlText w:val="•"/>
      <w:lvlJc w:val="left"/>
      <w:pPr>
        <w:ind w:left="4583" w:hanging="461"/>
      </w:pPr>
      <w:rPr>
        <w:rFonts w:hint="default"/>
        <w:lang w:val="ru-RU" w:eastAsia="ru-RU" w:bidi="ru-RU"/>
      </w:rPr>
    </w:lvl>
    <w:lvl w:ilvl="5" w:tplc="81B8F526">
      <w:numFmt w:val="bullet"/>
      <w:lvlText w:val="•"/>
      <w:lvlJc w:val="left"/>
      <w:pPr>
        <w:ind w:left="5554" w:hanging="461"/>
      </w:pPr>
      <w:rPr>
        <w:rFonts w:hint="default"/>
        <w:lang w:val="ru-RU" w:eastAsia="ru-RU" w:bidi="ru-RU"/>
      </w:rPr>
    </w:lvl>
    <w:lvl w:ilvl="6" w:tplc="3C2E14C4">
      <w:numFmt w:val="bullet"/>
      <w:lvlText w:val="•"/>
      <w:lvlJc w:val="left"/>
      <w:pPr>
        <w:ind w:left="6525" w:hanging="461"/>
      </w:pPr>
      <w:rPr>
        <w:rFonts w:hint="default"/>
        <w:lang w:val="ru-RU" w:eastAsia="ru-RU" w:bidi="ru-RU"/>
      </w:rPr>
    </w:lvl>
    <w:lvl w:ilvl="7" w:tplc="1842F02A">
      <w:numFmt w:val="bullet"/>
      <w:lvlText w:val="•"/>
      <w:lvlJc w:val="left"/>
      <w:pPr>
        <w:ind w:left="7496" w:hanging="461"/>
      </w:pPr>
      <w:rPr>
        <w:rFonts w:hint="default"/>
        <w:lang w:val="ru-RU" w:eastAsia="ru-RU" w:bidi="ru-RU"/>
      </w:rPr>
    </w:lvl>
    <w:lvl w:ilvl="8" w:tplc="FD5C4FB8">
      <w:numFmt w:val="bullet"/>
      <w:lvlText w:val="•"/>
      <w:lvlJc w:val="left"/>
      <w:pPr>
        <w:ind w:left="8467" w:hanging="461"/>
      </w:pPr>
      <w:rPr>
        <w:rFonts w:hint="default"/>
        <w:lang w:val="ru-RU" w:eastAsia="ru-RU" w:bidi="ru-RU"/>
      </w:rPr>
    </w:lvl>
  </w:abstractNum>
  <w:abstractNum w:abstractNumId="3">
    <w:nsid w:val="0E65762A"/>
    <w:multiLevelType w:val="hybridMultilevel"/>
    <w:tmpl w:val="547481E6"/>
    <w:lvl w:ilvl="0" w:tplc="C772F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457AD"/>
    <w:multiLevelType w:val="hybridMultilevel"/>
    <w:tmpl w:val="A46C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A1C"/>
    <w:multiLevelType w:val="hybridMultilevel"/>
    <w:tmpl w:val="9B8AA2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03E4D03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D323E1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1F5625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3E0460"/>
    <w:multiLevelType w:val="hybridMultilevel"/>
    <w:tmpl w:val="5298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75B44"/>
    <w:multiLevelType w:val="multilevel"/>
    <w:tmpl w:val="81D8D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93962B9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1F4115"/>
    <w:multiLevelType w:val="hybridMultilevel"/>
    <w:tmpl w:val="854AF86E"/>
    <w:lvl w:ilvl="0" w:tplc="C90A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602CCBD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E859C7"/>
    <w:multiLevelType w:val="hybridMultilevel"/>
    <w:tmpl w:val="97088A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DE3954"/>
    <w:multiLevelType w:val="hybridMultilevel"/>
    <w:tmpl w:val="1A7A1BC0"/>
    <w:lvl w:ilvl="0" w:tplc="8592D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311E77"/>
    <w:multiLevelType w:val="hybridMultilevel"/>
    <w:tmpl w:val="F82EC402"/>
    <w:lvl w:ilvl="0" w:tplc="A3903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2C7B3D"/>
    <w:multiLevelType w:val="hybridMultilevel"/>
    <w:tmpl w:val="6C242676"/>
    <w:lvl w:ilvl="0" w:tplc="FF7A8A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83091"/>
    <w:multiLevelType w:val="multilevel"/>
    <w:tmpl w:val="BDBA1C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891B8C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901053"/>
    <w:multiLevelType w:val="hybridMultilevel"/>
    <w:tmpl w:val="EF66B918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F800CB"/>
    <w:multiLevelType w:val="hybridMultilevel"/>
    <w:tmpl w:val="DED0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A249C"/>
    <w:multiLevelType w:val="hybridMultilevel"/>
    <w:tmpl w:val="F8BCDC5E"/>
    <w:lvl w:ilvl="0" w:tplc="8EB64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612582"/>
    <w:multiLevelType w:val="hybridMultilevel"/>
    <w:tmpl w:val="27A8CF94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95A628D"/>
    <w:multiLevelType w:val="hybridMultilevel"/>
    <w:tmpl w:val="7206B6B6"/>
    <w:lvl w:ilvl="0" w:tplc="9ABE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6C26D6"/>
    <w:multiLevelType w:val="hybridMultilevel"/>
    <w:tmpl w:val="3A92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81C6C"/>
    <w:multiLevelType w:val="hybridMultilevel"/>
    <w:tmpl w:val="0394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665DC"/>
    <w:multiLevelType w:val="hybridMultilevel"/>
    <w:tmpl w:val="EC0655E8"/>
    <w:lvl w:ilvl="0" w:tplc="B622E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EEA5E12"/>
    <w:multiLevelType w:val="multilevel"/>
    <w:tmpl w:val="24068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59751B"/>
    <w:multiLevelType w:val="hybridMultilevel"/>
    <w:tmpl w:val="A0402756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5AF1C16"/>
    <w:multiLevelType w:val="hybridMultilevel"/>
    <w:tmpl w:val="97088A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8A395C"/>
    <w:multiLevelType w:val="multilevel"/>
    <w:tmpl w:val="F68879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284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4F0539"/>
    <w:multiLevelType w:val="hybridMultilevel"/>
    <w:tmpl w:val="4A3C7326"/>
    <w:lvl w:ilvl="0" w:tplc="029EE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2F4F29"/>
    <w:multiLevelType w:val="hybridMultilevel"/>
    <w:tmpl w:val="8842B3FA"/>
    <w:lvl w:ilvl="0" w:tplc="07D2764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432E10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C1323"/>
    <w:multiLevelType w:val="hybridMultilevel"/>
    <w:tmpl w:val="800CDA5E"/>
    <w:lvl w:ilvl="0" w:tplc="0550418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CC42494"/>
    <w:multiLevelType w:val="multilevel"/>
    <w:tmpl w:val="8D2EB5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6">
    <w:nsid w:val="60A0266B"/>
    <w:multiLevelType w:val="multilevel"/>
    <w:tmpl w:val="027CC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FA3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5221287"/>
    <w:multiLevelType w:val="hybridMultilevel"/>
    <w:tmpl w:val="2682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10AC2"/>
    <w:multiLevelType w:val="hybridMultilevel"/>
    <w:tmpl w:val="D596765E"/>
    <w:lvl w:ilvl="0" w:tplc="23ACFB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E4725D"/>
    <w:multiLevelType w:val="multilevel"/>
    <w:tmpl w:val="409AB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0C21962"/>
    <w:multiLevelType w:val="hybridMultilevel"/>
    <w:tmpl w:val="BC18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84FBB"/>
    <w:multiLevelType w:val="hybridMultilevel"/>
    <w:tmpl w:val="EF66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5658F"/>
    <w:multiLevelType w:val="hybridMultilevel"/>
    <w:tmpl w:val="B436EC48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AF31073"/>
    <w:multiLevelType w:val="multilevel"/>
    <w:tmpl w:val="704C9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852C67"/>
    <w:multiLevelType w:val="hybridMultilevel"/>
    <w:tmpl w:val="3574EBCE"/>
    <w:lvl w:ilvl="0" w:tplc="BC50D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21461"/>
    <w:multiLevelType w:val="hybridMultilevel"/>
    <w:tmpl w:val="6BB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9"/>
  </w:num>
  <w:num w:numId="4">
    <w:abstractNumId w:val="37"/>
  </w:num>
  <w:num w:numId="5">
    <w:abstractNumId w:val="27"/>
  </w:num>
  <w:num w:numId="6">
    <w:abstractNumId w:val="36"/>
  </w:num>
  <w:num w:numId="7">
    <w:abstractNumId w:val="17"/>
  </w:num>
  <w:num w:numId="8">
    <w:abstractNumId w:val="45"/>
  </w:num>
  <w:num w:numId="9">
    <w:abstractNumId w:val="23"/>
  </w:num>
  <w:num w:numId="10">
    <w:abstractNumId w:val="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3"/>
  </w:num>
  <w:num w:numId="17">
    <w:abstractNumId w:val="29"/>
  </w:num>
  <w:num w:numId="18">
    <w:abstractNumId w:val="7"/>
  </w:num>
  <w:num w:numId="19">
    <w:abstractNumId w:val="6"/>
  </w:num>
  <w:num w:numId="20">
    <w:abstractNumId w:val="38"/>
  </w:num>
  <w:num w:numId="21">
    <w:abstractNumId w:val="20"/>
  </w:num>
  <w:num w:numId="22">
    <w:abstractNumId w:val="9"/>
  </w:num>
  <w:num w:numId="23">
    <w:abstractNumId w:val="41"/>
  </w:num>
  <w:num w:numId="24">
    <w:abstractNumId w:val="24"/>
  </w:num>
  <w:num w:numId="25">
    <w:abstractNumId w:val="14"/>
  </w:num>
  <w:num w:numId="26">
    <w:abstractNumId w:val="18"/>
  </w:num>
  <w:num w:numId="27">
    <w:abstractNumId w:val="33"/>
  </w:num>
  <w:num w:numId="28">
    <w:abstractNumId w:val="8"/>
  </w:num>
  <w:num w:numId="29">
    <w:abstractNumId w:val="1"/>
  </w:num>
  <w:num w:numId="30">
    <w:abstractNumId w:val="2"/>
  </w:num>
  <w:num w:numId="31">
    <w:abstractNumId w:val="11"/>
  </w:num>
  <w:num w:numId="32">
    <w:abstractNumId w:val="15"/>
  </w:num>
  <w:num w:numId="33">
    <w:abstractNumId w:val="28"/>
  </w:num>
  <w:num w:numId="34">
    <w:abstractNumId w:val="10"/>
  </w:num>
  <w:num w:numId="35">
    <w:abstractNumId w:val="32"/>
  </w:num>
  <w:num w:numId="36">
    <w:abstractNumId w:val="43"/>
  </w:num>
  <w:num w:numId="37">
    <w:abstractNumId w:val="19"/>
  </w:num>
  <w:num w:numId="38">
    <w:abstractNumId w:val="44"/>
  </w:num>
  <w:num w:numId="39">
    <w:abstractNumId w:val="35"/>
  </w:num>
  <w:num w:numId="40">
    <w:abstractNumId w:val="5"/>
  </w:num>
  <w:num w:numId="41">
    <w:abstractNumId w:val="25"/>
  </w:num>
  <w:num w:numId="42">
    <w:abstractNumId w:val="22"/>
  </w:num>
  <w:num w:numId="43">
    <w:abstractNumId w:val="0"/>
  </w:num>
  <w:num w:numId="44">
    <w:abstractNumId w:val="46"/>
  </w:num>
  <w:num w:numId="45">
    <w:abstractNumId w:val="26"/>
  </w:num>
  <w:num w:numId="46">
    <w:abstractNumId w:val="40"/>
  </w:num>
  <w:num w:numId="47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E7447"/>
    <w:rsid w:val="00002365"/>
    <w:rsid w:val="0000291B"/>
    <w:rsid w:val="000034E3"/>
    <w:rsid w:val="00010E45"/>
    <w:rsid w:val="00014E20"/>
    <w:rsid w:val="00015711"/>
    <w:rsid w:val="00023672"/>
    <w:rsid w:val="00023BE4"/>
    <w:rsid w:val="0002458B"/>
    <w:rsid w:val="00024E75"/>
    <w:rsid w:val="00025BA5"/>
    <w:rsid w:val="00035C56"/>
    <w:rsid w:val="0003601A"/>
    <w:rsid w:val="00036B8A"/>
    <w:rsid w:val="00040249"/>
    <w:rsid w:val="00042F97"/>
    <w:rsid w:val="000478BE"/>
    <w:rsid w:val="000554AA"/>
    <w:rsid w:val="000601CA"/>
    <w:rsid w:val="00062810"/>
    <w:rsid w:val="00065848"/>
    <w:rsid w:val="00066171"/>
    <w:rsid w:val="00070E23"/>
    <w:rsid w:val="0007187E"/>
    <w:rsid w:val="000719BC"/>
    <w:rsid w:val="000771C9"/>
    <w:rsid w:val="00080828"/>
    <w:rsid w:val="00082720"/>
    <w:rsid w:val="0008556E"/>
    <w:rsid w:val="00085746"/>
    <w:rsid w:val="00086084"/>
    <w:rsid w:val="00097E85"/>
    <w:rsid w:val="000A33E8"/>
    <w:rsid w:val="000A3A32"/>
    <w:rsid w:val="000A51AE"/>
    <w:rsid w:val="000A5525"/>
    <w:rsid w:val="000B316E"/>
    <w:rsid w:val="000C0E04"/>
    <w:rsid w:val="000C57AA"/>
    <w:rsid w:val="000C68C4"/>
    <w:rsid w:val="000D11EE"/>
    <w:rsid w:val="000D1F67"/>
    <w:rsid w:val="000D6661"/>
    <w:rsid w:val="000D7810"/>
    <w:rsid w:val="000E026E"/>
    <w:rsid w:val="000E370D"/>
    <w:rsid w:val="00101D8F"/>
    <w:rsid w:val="00104BB0"/>
    <w:rsid w:val="00105969"/>
    <w:rsid w:val="0010770C"/>
    <w:rsid w:val="0010790D"/>
    <w:rsid w:val="00110412"/>
    <w:rsid w:val="001131BD"/>
    <w:rsid w:val="001135B2"/>
    <w:rsid w:val="00120159"/>
    <w:rsid w:val="00121D01"/>
    <w:rsid w:val="00125894"/>
    <w:rsid w:val="00127156"/>
    <w:rsid w:val="00130ABD"/>
    <w:rsid w:val="00133842"/>
    <w:rsid w:val="00134622"/>
    <w:rsid w:val="001371C1"/>
    <w:rsid w:val="00141F25"/>
    <w:rsid w:val="00145977"/>
    <w:rsid w:val="00153290"/>
    <w:rsid w:val="001538E7"/>
    <w:rsid w:val="00154FD0"/>
    <w:rsid w:val="00155ACE"/>
    <w:rsid w:val="00157BDF"/>
    <w:rsid w:val="00163A19"/>
    <w:rsid w:val="001650FD"/>
    <w:rsid w:val="00171B47"/>
    <w:rsid w:val="00173495"/>
    <w:rsid w:val="001739A5"/>
    <w:rsid w:val="00173BBE"/>
    <w:rsid w:val="00175F89"/>
    <w:rsid w:val="001760FE"/>
    <w:rsid w:val="001773CB"/>
    <w:rsid w:val="00177617"/>
    <w:rsid w:val="00177969"/>
    <w:rsid w:val="00181EDD"/>
    <w:rsid w:val="00182406"/>
    <w:rsid w:val="00192187"/>
    <w:rsid w:val="001A0CDB"/>
    <w:rsid w:val="001A2410"/>
    <w:rsid w:val="001A2DF0"/>
    <w:rsid w:val="001A3197"/>
    <w:rsid w:val="001A7BA5"/>
    <w:rsid w:val="001B2368"/>
    <w:rsid w:val="001B29B3"/>
    <w:rsid w:val="001C11B1"/>
    <w:rsid w:val="001C2FE8"/>
    <w:rsid w:val="001C59E2"/>
    <w:rsid w:val="001D22F7"/>
    <w:rsid w:val="001D23B8"/>
    <w:rsid w:val="001D2B85"/>
    <w:rsid w:val="001D53B5"/>
    <w:rsid w:val="001D64ED"/>
    <w:rsid w:val="001E1588"/>
    <w:rsid w:val="001E215D"/>
    <w:rsid w:val="001E5EB3"/>
    <w:rsid w:val="001E6BC2"/>
    <w:rsid w:val="001F14F3"/>
    <w:rsid w:val="001F29CB"/>
    <w:rsid w:val="001F520A"/>
    <w:rsid w:val="001F5449"/>
    <w:rsid w:val="001F6C4B"/>
    <w:rsid w:val="00201836"/>
    <w:rsid w:val="00201946"/>
    <w:rsid w:val="002047FF"/>
    <w:rsid w:val="00206871"/>
    <w:rsid w:val="00210071"/>
    <w:rsid w:val="0021103C"/>
    <w:rsid w:val="0021310F"/>
    <w:rsid w:val="00215CDB"/>
    <w:rsid w:val="00217433"/>
    <w:rsid w:val="0022003C"/>
    <w:rsid w:val="00224B93"/>
    <w:rsid w:val="00224D04"/>
    <w:rsid w:val="0022754E"/>
    <w:rsid w:val="00235557"/>
    <w:rsid w:val="002377B9"/>
    <w:rsid w:val="00237D7C"/>
    <w:rsid w:val="00245E18"/>
    <w:rsid w:val="00246DAA"/>
    <w:rsid w:val="0025335B"/>
    <w:rsid w:val="0025447E"/>
    <w:rsid w:val="00254622"/>
    <w:rsid w:val="002571EB"/>
    <w:rsid w:val="00257D49"/>
    <w:rsid w:val="00260129"/>
    <w:rsid w:val="00260852"/>
    <w:rsid w:val="0026289E"/>
    <w:rsid w:val="00262A29"/>
    <w:rsid w:val="00267C4D"/>
    <w:rsid w:val="002736E3"/>
    <w:rsid w:val="002756F5"/>
    <w:rsid w:val="002775BF"/>
    <w:rsid w:val="0028711D"/>
    <w:rsid w:val="0029144F"/>
    <w:rsid w:val="00293C73"/>
    <w:rsid w:val="00295D34"/>
    <w:rsid w:val="002970FC"/>
    <w:rsid w:val="002A3CC6"/>
    <w:rsid w:val="002B0395"/>
    <w:rsid w:val="002C03B2"/>
    <w:rsid w:val="002C2796"/>
    <w:rsid w:val="002C32B0"/>
    <w:rsid w:val="002D2DB3"/>
    <w:rsid w:val="002D38C9"/>
    <w:rsid w:val="002D754F"/>
    <w:rsid w:val="002E0509"/>
    <w:rsid w:val="002E1577"/>
    <w:rsid w:val="002E1667"/>
    <w:rsid w:val="002E433C"/>
    <w:rsid w:val="002E6103"/>
    <w:rsid w:val="002E6239"/>
    <w:rsid w:val="002F24B2"/>
    <w:rsid w:val="002F57FF"/>
    <w:rsid w:val="002F5B7F"/>
    <w:rsid w:val="00304610"/>
    <w:rsid w:val="00307655"/>
    <w:rsid w:val="003103A4"/>
    <w:rsid w:val="003154DC"/>
    <w:rsid w:val="003171B2"/>
    <w:rsid w:val="0032249D"/>
    <w:rsid w:val="003228C1"/>
    <w:rsid w:val="003301ED"/>
    <w:rsid w:val="00330E39"/>
    <w:rsid w:val="00331A03"/>
    <w:rsid w:val="003524E2"/>
    <w:rsid w:val="00352AA4"/>
    <w:rsid w:val="00357D06"/>
    <w:rsid w:val="00363D75"/>
    <w:rsid w:val="00366A6F"/>
    <w:rsid w:val="003733F3"/>
    <w:rsid w:val="0038072E"/>
    <w:rsid w:val="003816D8"/>
    <w:rsid w:val="00381CCC"/>
    <w:rsid w:val="003832B1"/>
    <w:rsid w:val="003948CD"/>
    <w:rsid w:val="003973C3"/>
    <w:rsid w:val="003A341B"/>
    <w:rsid w:val="003A4E8D"/>
    <w:rsid w:val="003A6D60"/>
    <w:rsid w:val="003A6FD3"/>
    <w:rsid w:val="003B4C3A"/>
    <w:rsid w:val="003C4697"/>
    <w:rsid w:val="003C5E7D"/>
    <w:rsid w:val="003C64A6"/>
    <w:rsid w:val="003C7B10"/>
    <w:rsid w:val="003D30CA"/>
    <w:rsid w:val="003D57DE"/>
    <w:rsid w:val="003D6A6D"/>
    <w:rsid w:val="003E55D9"/>
    <w:rsid w:val="003F1A78"/>
    <w:rsid w:val="003F25FB"/>
    <w:rsid w:val="003F2714"/>
    <w:rsid w:val="003F3059"/>
    <w:rsid w:val="003F7590"/>
    <w:rsid w:val="003F7FD2"/>
    <w:rsid w:val="0040013E"/>
    <w:rsid w:val="0040121E"/>
    <w:rsid w:val="00402529"/>
    <w:rsid w:val="00404207"/>
    <w:rsid w:val="0040691B"/>
    <w:rsid w:val="00410BFA"/>
    <w:rsid w:val="00411EF4"/>
    <w:rsid w:val="00411F1D"/>
    <w:rsid w:val="004123BE"/>
    <w:rsid w:val="00412934"/>
    <w:rsid w:val="00414BBF"/>
    <w:rsid w:val="0042591D"/>
    <w:rsid w:val="0042600D"/>
    <w:rsid w:val="00432EBE"/>
    <w:rsid w:val="0043358D"/>
    <w:rsid w:val="0043413F"/>
    <w:rsid w:val="0043474A"/>
    <w:rsid w:val="00434B00"/>
    <w:rsid w:val="00436125"/>
    <w:rsid w:val="00437968"/>
    <w:rsid w:val="004442C9"/>
    <w:rsid w:val="00444B0B"/>
    <w:rsid w:val="00446E36"/>
    <w:rsid w:val="00447394"/>
    <w:rsid w:val="004477D7"/>
    <w:rsid w:val="00447DE5"/>
    <w:rsid w:val="004544E6"/>
    <w:rsid w:val="00454B16"/>
    <w:rsid w:val="004564EF"/>
    <w:rsid w:val="0045707F"/>
    <w:rsid w:val="00461004"/>
    <w:rsid w:val="004656EE"/>
    <w:rsid w:val="00470071"/>
    <w:rsid w:val="00471FD1"/>
    <w:rsid w:val="00472E9D"/>
    <w:rsid w:val="004741E8"/>
    <w:rsid w:val="00474321"/>
    <w:rsid w:val="004824AB"/>
    <w:rsid w:val="00482526"/>
    <w:rsid w:val="00483521"/>
    <w:rsid w:val="00485556"/>
    <w:rsid w:val="00486870"/>
    <w:rsid w:val="00486DFF"/>
    <w:rsid w:val="00496E2C"/>
    <w:rsid w:val="004A0437"/>
    <w:rsid w:val="004A1AA0"/>
    <w:rsid w:val="004A4031"/>
    <w:rsid w:val="004A4C3C"/>
    <w:rsid w:val="004B3865"/>
    <w:rsid w:val="004B7051"/>
    <w:rsid w:val="004B7268"/>
    <w:rsid w:val="004C2B09"/>
    <w:rsid w:val="004C41BC"/>
    <w:rsid w:val="004C48CA"/>
    <w:rsid w:val="004C762E"/>
    <w:rsid w:val="004C7D75"/>
    <w:rsid w:val="004D4C24"/>
    <w:rsid w:val="004D754B"/>
    <w:rsid w:val="004E241D"/>
    <w:rsid w:val="004E326C"/>
    <w:rsid w:val="004E4AFE"/>
    <w:rsid w:val="004E5484"/>
    <w:rsid w:val="004E6604"/>
    <w:rsid w:val="004E7CA8"/>
    <w:rsid w:val="004F1247"/>
    <w:rsid w:val="004F1A73"/>
    <w:rsid w:val="004F3659"/>
    <w:rsid w:val="004F7CED"/>
    <w:rsid w:val="00504AB3"/>
    <w:rsid w:val="00507682"/>
    <w:rsid w:val="00513ECC"/>
    <w:rsid w:val="005145F2"/>
    <w:rsid w:val="005148C6"/>
    <w:rsid w:val="00514A1B"/>
    <w:rsid w:val="00523A8A"/>
    <w:rsid w:val="005254C5"/>
    <w:rsid w:val="00527C11"/>
    <w:rsid w:val="005325F3"/>
    <w:rsid w:val="00535609"/>
    <w:rsid w:val="00542D63"/>
    <w:rsid w:val="00544146"/>
    <w:rsid w:val="00545CC9"/>
    <w:rsid w:val="00547E75"/>
    <w:rsid w:val="005503E6"/>
    <w:rsid w:val="00550C98"/>
    <w:rsid w:val="0055172A"/>
    <w:rsid w:val="00562057"/>
    <w:rsid w:val="00564D49"/>
    <w:rsid w:val="00567755"/>
    <w:rsid w:val="00567891"/>
    <w:rsid w:val="00573C2E"/>
    <w:rsid w:val="0057783B"/>
    <w:rsid w:val="00582537"/>
    <w:rsid w:val="005860AD"/>
    <w:rsid w:val="005865A9"/>
    <w:rsid w:val="005903A5"/>
    <w:rsid w:val="005931F8"/>
    <w:rsid w:val="00595B7F"/>
    <w:rsid w:val="00597721"/>
    <w:rsid w:val="005A0E33"/>
    <w:rsid w:val="005A15FE"/>
    <w:rsid w:val="005A37CB"/>
    <w:rsid w:val="005A7103"/>
    <w:rsid w:val="005B4F91"/>
    <w:rsid w:val="005C2E5C"/>
    <w:rsid w:val="005C5F60"/>
    <w:rsid w:val="005D2FA7"/>
    <w:rsid w:val="005E14DF"/>
    <w:rsid w:val="005E3720"/>
    <w:rsid w:val="005E468C"/>
    <w:rsid w:val="005E4C30"/>
    <w:rsid w:val="005E571F"/>
    <w:rsid w:val="005E588E"/>
    <w:rsid w:val="005E5A14"/>
    <w:rsid w:val="005E5B50"/>
    <w:rsid w:val="005F2B1C"/>
    <w:rsid w:val="005F2ED0"/>
    <w:rsid w:val="005F754B"/>
    <w:rsid w:val="00602CEF"/>
    <w:rsid w:val="00602E2B"/>
    <w:rsid w:val="00603F58"/>
    <w:rsid w:val="0060483C"/>
    <w:rsid w:val="00610485"/>
    <w:rsid w:val="006132A1"/>
    <w:rsid w:val="00616353"/>
    <w:rsid w:val="006173CC"/>
    <w:rsid w:val="0061787E"/>
    <w:rsid w:val="00621486"/>
    <w:rsid w:val="006214A1"/>
    <w:rsid w:val="00622857"/>
    <w:rsid w:val="00624622"/>
    <w:rsid w:val="00633D13"/>
    <w:rsid w:val="006340AA"/>
    <w:rsid w:val="00636D47"/>
    <w:rsid w:val="006376F5"/>
    <w:rsid w:val="00640E4F"/>
    <w:rsid w:val="0064129E"/>
    <w:rsid w:val="00646F12"/>
    <w:rsid w:val="00647047"/>
    <w:rsid w:val="00650BDA"/>
    <w:rsid w:val="006538E7"/>
    <w:rsid w:val="00656D91"/>
    <w:rsid w:val="00657E06"/>
    <w:rsid w:val="00662A5E"/>
    <w:rsid w:val="00670B19"/>
    <w:rsid w:val="0067116D"/>
    <w:rsid w:val="006740A3"/>
    <w:rsid w:val="0068175C"/>
    <w:rsid w:val="00682996"/>
    <w:rsid w:val="006847EE"/>
    <w:rsid w:val="00684C99"/>
    <w:rsid w:val="00687E7D"/>
    <w:rsid w:val="00690C13"/>
    <w:rsid w:val="006914AC"/>
    <w:rsid w:val="00694B01"/>
    <w:rsid w:val="006958BF"/>
    <w:rsid w:val="00695F71"/>
    <w:rsid w:val="006A2021"/>
    <w:rsid w:val="006A3BED"/>
    <w:rsid w:val="006A5338"/>
    <w:rsid w:val="006A65D7"/>
    <w:rsid w:val="006B3F1B"/>
    <w:rsid w:val="006B4D46"/>
    <w:rsid w:val="006B53FF"/>
    <w:rsid w:val="006C001C"/>
    <w:rsid w:val="006C3E7A"/>
    <w:rsid w:val="006C6B99"/>
    <w:rsid w:val="006D64FD"/>
    <w:rsid w:val="006D78FA"/>
    <w:rsid w:val="006D7EE8"/>
    <w:rsid w:val="006E0C0A"/>
    <w:rsid w:val="006E0EDA"/>
    <w:rsid w:val="006E3AD2"/>
    <w:rsid w:val="006E4EEB"/>
    <w:rsid w:val="006F2948"/>
    <w:rsid w:val="006F3DEF"/>
    <w:rsid w:val="006F4B70"/>
    <w:rsid w:val="006F623E"/>
    <w:rsid w:val="006F6421"/>
    <w:rsid w:val="00707D3D"/>
    <w:rsid w:val="00712BC5"/>
    <w:rsid w:val="007147FB"/>
    <w:rsid w:val="007216A0"/>
    <w:rsid w:val="0072211D"/>
    <w:rsid w:val="00722B81"/>
    <w:rsid w:val="007230F2"/>
    <w:rsid w:val="007232B1"/>
    <w:rsid w:val="00724A9D"/>
    <w:rsid w:val="00725951"/>
    <w:rsid w:val="0072792F"/>
    <w:rsid w:val="00731042"/>
    <w:rsid w:val="0073195B"/>
    <w:rsid w:val="007332A0"/>
    <w:rsid w:val="00737EA5"/>
    <w:rsid w:val="00740B01"/>
    <w:rsid w:val="00741977"/>
    <w:rsid w:val="0074651A"/>
    <w:rsid w:val="00750A51"/>
    <w:rsid w:val="00752554"/>
    <w:rsid w:val="00756DCA"/>
    <w:rsid w:val="007578CA"/>
    <w:rsid w:val="00761173"/>
    <w:rsid w:val="007744AE"/>
    <w:rsid w:val="007776A3"/>
    <w:rsid w:val="00780F94"/>
    <w:rsid w:val="0078178F"/>
    <w:rsid w:val="00782812"/>
    <w:rsid w:val="00784C15"/>
    <w:rsid w:val="0078574C"/>
    <w:rsid w:val="00790270"/>
    <w:rsid w:val="007918B9"/>
    <w:rsid w:val="00792936"/>
    <w:rsid w:val="00795C02"/>
    <w:rsid w:val="007A2040"/>
    <w:rsid w:val="007A2EFF"/>
    <w:rsid w:val="007A4C50"/>
    <w:rsid w:val="007A615F"/>
    <w:rsid w:val="007B76A8"/>
    <w:rsid w:val="007C01CB"/>
    <w:rsid w:val="007C01D5"/>
    <w:rsid w:val="007C12F8"/>
    <w:rsid w:val="007C2268"/>
    <w:rsid w:val="007C2D2D"/>
    <w:rsid w:val="007C38EE"/>
    <w:rsid w:val="007C52B9"/>
    <w:rsid w:val="007C5D02"/>
    <w:rsid w:val="007C7360"/>
    <w:rsid w:val="007D0874"/>
    <w:rsid w:val="007D33FD"/>
    <w:rsid w:val="007D379A"/>
    <w:rsid w:val="007D4C5A"/>
    <w:rsid w:val="007D5E61"/>
    <w:rsid w:val="007E592A"/>
    <w:rsid w:val="007F26D1"/>
    <w:rsid w:val="007F3311"/>
    <w:rsid w:val="00803E06"/>
    <w:rsid w:val="008100AE"/>
    <w:rsid w:val="00811595"/>
    <w:rsid w:val="00817458"/>
    <w:rsid w:val="00817893"/>
    <w:rsid w:val="00820840"/>
    <w:rsid w:val="008220EF"/>
    <w:rsid w:val="00826339"/>
    <w:rsid w:val="00831B5C"/>
    <w:rsid w:val="00836395"/>
    <w:rsid w:val="00836797"/>
    <w:rsid w:val="008413D6"/>
    <w:rsid w:val="00841B8B"/>
    <w:rsid w:val="008437F6"/>
    <w:rsid w:val="008446DB"/>
    <w:rsid w:val="00844F6C"/>
    <w:rsid w:val="00847D5B"/>
    <w:rsid w:val="00854E98"/>
    <w:rsid w:val="00855E3A"/>
    <w:rsid w:val="00863AFA"/>
    <w:rsid w:val="008646C1"/>
    <w:rsid w:val="00864D31"/>
    <w:rsid w:val="00865A66"/>
    <w:rsid w:val="008771F5"/>
    <w:rsid w:val="00885D43"/>
    <w:rsid w:val="008863AE"/>
    <w:rsid w:val="00886E6B"/>
    <w:rsid w:val="00886EE8"/>
    <w:rsid w:val="008870C4"/>
    <w:rsid w:val="008878FA"/>
    <w:rsid w:val="00891225"/>
    <w:rsid w:val="008929B7"/>
    <w:rsid w:val="00892FDD"/>
    <w:rsid w:val="0089360C"/>
    <w:rsid w:val="00895912"/>
    <w:rsid w:val="00895A3D"/>
    <w:rsid w:val="00896E9B"/>
    <w:rsid w:val="00897D10"/>
    <w:rsid w:val="008A22A0"/>
    <w:rsid w:val="008A362B"/>
    <w:rsid w:val="008A54CF"/>
    <w:rsid w:val="008A5FD4"/>
    <w:rsid w:val="008B076F"/>
    <w:rsid w:val="008B113E"/>
    <w:rsid w:val="008B1D35"/>
    <w:rsid w:val="008B3155"/>
    <w:rsid w:val="008B481E"/>
    <w:rsid w:val="008B4827"/>
    <w:rsid w:val="008B7C00"/>
    <w:rsid w:val="008B7CB2"/>
    <w:rsid w:val="008C0A0B"/>
    <w:rsid w:val="008C2DFF"/>
    <w:rsid w:val="008C3124"/>
    <w:rsid w:val="008C499D"/>
    <w:rsid w:val="008C4C88"/>
    <w:rsid w:val="008C7C89"/>
    <w:rsid w:val="008E0D3A"/>
    <w:rsid w:val="008E2269"/>
    <w:rsid w:val="008E26CE"/>
    <w:rsid w:val="008E33CA"/>
    <w:rsid w:val="008E3E50"/>
    <w:rsid w:val="008E4A31"/>
    <w:rsid w:val="008F0401"/>
    <w:rsid w:val="008F0D83"/>
    <w:rsid w:val="008F633C"/>
    <w:rsid w:val="00904CA9"/>
    <w:rsid w:val="0090597C"/>
    <w:rsid w:val="00910AB3"/>
    <w:rsid w:val="00912741"/>
    <w:rsid w:val="0091327E"/>
    <w:rsid w:val="009178EB"/>
    <w:rsid w:val="009201D1"/>
    <w:rsid w:val="00924826"/>
    <w:rsid w:val="00924A81"/>
    <w:rsid w:val="009255B6"/>
    <w:rsid w:val="00926305"/>
    <w:rsid w:val="00926BF0"/>
    <w:rsid w:val="009316B2"/>
    <w:rsid w:val="00931852"/>
    <w:rsid w:val="0093486D"/>
    <w:rsid w:val="00937E4B"/>
    <w:rsid w:val="00942A64"/>
    <w:rsid w:val="00947B18"/>
    <w:rsid w:val="009503FA"/>
    <w:rsid w:val="0095179F"/>
    <w:rsid w:val="00954DA7"/>
    <w:rsid w:val="0096152F"/>
    <w:rsid w:val="00966E4B"/>
    <w:rsid w:val="00967024"/>
    <w:rsid w:val="00967D54"/>
    <w:rsid w:val="00977661"/>
    <w:rsid w:val="00980F78"/>
    <w:rsid w:val="00981391"/>
    <w:rsid w:val="009829A9"/>
    <w:rsid w:val="009844A9"/>
    <w:rsid w:val="0098730A"/>
    <w:rsid w:val="009A0623"/>
    <w:rsid w:val="009A35DC"/>
    <w:rsid w:val="009A51F5"/>
    <w:rsid w:val="009A5871"/>
    <w:rsid w:val="009A7FE4"/>
    <w:rsid w:val="009B17F4"/>
    <w:rsid w:val="009B4C64"/>
    <w:rsid w:val="009B636D"/>
    <w:rsid w:val="009C02A5"/>
    <w:rsid w:val="009C4B27"/>
    <w:rsid w:val="009C6B3F"/>
    <w:rsid w:val="009C7FB9"/>
    <w:rsid w:val="009D2E23"/>
    <w:rsid w:val="009D329D"/>
    <w:rsid w:val="009D5CEE"/>
    <w:rsid w:val="009D7C19"/>
    <w:rsid w:val="009E2095"/>
    <w:rsid w:val="009E3354"/>
    <w:rsid w:val="009E447E"/>
    <w:rsid w:val="009E4CF1"/>
    <w:rsid w:val="009F401A"/>
    <w:rsid w:val="009F4E5F"/>
    <w:rsid w:val="009F529A"/>
    <w:rsid w:val="009F551A"/>
    <w:rsid w:val="009F7A07"/>
    <w:rsid w:val="00A00792"/>
    <w:rsid w:val="00A02185"/>
    <w:rsid w:val="00A05F06"/>
    <w:rsid w:val="00A10E84"/>
    <w:rsid w:val="00A116F1"/>
    <w:rsid w:val="00A122F8"/>
    <w:rsid w:val="00A13017"/>
    <w:rsid w:val="00A15344"/>
    <w:rsid w:val="00A159EC"/>
    <w:rsid w:val="00A15AF1"/>
    <w:rsid w:val="00A206E8"/>
    <w:rsid w:val="00A3744B"/>
    <w:rsid w:val="00A423CA"/>
    <w:rsid w:val="00A4272D"/>
    <w:rsid w:val="00A449B5"/>
    <w:rsid w:val="00A44B6F"/>
    <w:rsid w:val="00A4587C"/>
    <w:rsid w:val="00A5254D"/>
    <w:rsid w:val="00A54D03"/>
    <w:rsid w:val="00A60405"/>
    <w:rsid w:val="00A60B2B"/>
    <w:rsid w:val="00A72DF2"/>
    <w:rsid w:val="00A735FA"/>
    <w:rsid w:val="00A739AC"/>
    <w:rsid w:val="00A7505F"/>
    <w:rsid w:val="00A80380"/>
    <w:rsid w:val="00A81BC9"/>
    <w:rsid w:val="00A85A6B"/>
    <w:rsid w:val="00A95261"/>
    <w:rsid w:val="00AA1C56"/>
    <w:rsid w:val="00AA5A9D"/>
    <w:rsid w:val="00AA7D62"/>
    <w:rsid w:val="00AB4E5A"/>
    <w:rsid w:val="00AB5A7A"/>
    <w:rsid w:val="00AB5FC8"/>
    <w:rsid w:val="00AB6B6A"/>
    <w:rsid w:val="00AB6B74"/>
    <w:rsid w:val="00AB71FF"/>
    <w:rsid w:val="00AC04AC"/>
    <w:rsid w:val="00AC56DC"/>
    <w:rsid w:val="00AE6662"/>
    <w:rsid w:val="00AF3521"/>
    <w:rsid w:val="00AF55DB"/>
    <w:rsid w:val="00AF7417"/>
    <w:rsid w:val="00AF771B"/>
    <w:rsid w:val="00B01FF2"/>
    <w:rsid w:val="00B0556E"/>
    <w:rsid w:val="00B07474"/>
    <w:rsid w:val="00B07838"/>
    <w:rsid w:val="00B07EB5"/>
    <w:rsid w:val="00B16505"/>
    <w:rsid w:val="00B17CD3"/>
    <w:rsid w:val="00B22F31"/>
    <w:rsid w:val="00B237A0"/>
    <w:rsid w:val="00B26650"/>
    <w:rsid w:val="00B33555"/>
    <w:rsid w:val="00B36A03"/>
    <w:rsid w:val="00B4243B"/>
    <w:rsid w:val="00B42B7B"/>
    <w:rsid w:val="00B44EAC"/>
    <w:rsid w:val="00B45253"/>
    <w:rsid w:val="00B46E99"/>
    <w:rsid w:val="00B47330"/>
    <w:rsid w:val="00B53714"/>
    <w:rsid w:val="00B54CAD"/>
    <w:rsid w:val="00B606C1"/>
    <w:rsid w:val="00B6610E"/>
    <w:rsid w:val="00B8317A"/>
    <w:rsid w:val="00BA2AD8"/>
    <w:rsid w:val="00BA30B5"/>
    <w:rsid w:val="00BA3724"/>
    <w:rsid w:val="00BA5321"/>
    <w:rsid w:val="00BA6B5A"/>
    <w:rsid w:val="00BA7BF2"/>
    <w:rsid w:val="00BA7C28"/>
    <w:rsid w:val="00BB433C"/>
    <w:rsid w:val="00BB6ADD"/>
    <w:rsid w:val="00BB740C"/>
    <w:rsid w:val="00BC0E90"/>
    <w:rsid w:val="00BC237B"/>
    <w:rsid w:val="00BC3C93"/>
    <w:rsid w:val="00BC7DF8"/>
    <w:rsid w:val="00BC7DFF"/>
    <w:rsid w:val="00BD049F"/>
    <w:rsid w:val="00BD41FB"/>
    <w:rsid w:val="00BD7921"/>
    <w:rsid w:val="00BE227B"/>
    <w:rsid w:val="00BE37E3"/>
    <w:rsid w:val="00BF0961"/>
    <w:rsid w:val="00BF34CB"/>
    <w:rsid w:val="00BF3546"/>
    <w:rsid w:val="00BF4E9F"/>
    <w:rsid w:val="00BF5FFC"/>
    <w:rsid w:val="00BF7D1A"/>
    <w:rsid w:val="00C02BFD"/>
    <w:rsid w:val="00C05AFB"/>
    <w:rsid w:val="00C104D2"/>
    <w:rsid w:val="00C15315"/>
    <w:rsid w:val="00C157F7"/>
    <w:rsid w:val="00C15B94"/>
    <w:rsid w:val="00C15ED0"/>
    <w:rsid w:val="00C23973"/>
    <w:rsid w:val="00C23C80"/>
    <w:rsid w:val="00C253E3"/>
    <w:rsid w:val="00C26297"/>
    <w:rsid w:val="00C321B7"/>
    <w:rsid w:val="00C36306"/>
    <w:rsid w:val="00C4259A"/>
    <w:rsid w:val="00C42E43"/>
    <w:rsid w:val="00C47173"/>
    <w:rsid w:val="00C47E35"/>
    <w:rsid w:val="00C51245"/>
    <w:rsid w:val="00C5356C"/>
    <w:rsid w:val="00C5509B"/>
    <w:rsid w:val="00C55377"/>
    <w:rsid w:val="00C676A9"/>
    <w:rsid w:val="00C738B1"/>
    <w:rsid w:val="00C82750"/>
    <w:rsid w:val="00C84DF8"/>
    <w:rsid w:val="00C90384"/>
    <w:rsid w:val="00C90CE1"/>
    <w:rsid w:val="00C92E0A"/>
    <w:rsid w:val="00C933BF"/>
    <w:rsid w:val="00C93666"/>
    <w:rsid w:val="00CA0564"/>
    <w:rsid w:val="00CA06FF"/>
    <w:rsid w:val="00CA10F2"/>
    <w:rsid w:val="00CA583E"/>
    <w:rsid w:val="00CB002B"/>
    <w:rsid w:val="00CC57B1"/>
    <w:rsid w:val="00CC5F11"/>
    <w:rsid w:val="00CC60EF"/>
    <w:rsid w:val="00CC7AE6"/>
    <w:rsid w:val="00CD1C1C"/>
    <w:rsid w:val="00CD5F2D"/>
    <w:rsid w:val="00CE130A"/>
    <w:rsid w:val="00CE243B"/>
    <w:rsid w:val="00CE7447"/>
    <w:rsid w:val="00CF06FF"/>
    <w:rsid w:val="00D01678"/>
    <w:rsid w:val="00D031FE"/>
    <w:rsid w:val="00D0589E"/>
    <w:rsid w:val="00D06F69"/>
    <w:rsid w:val="00D122E9"/>
    <w:rsid w:val="00D203E0"/>
    <w:rsid w:val="00D2100C"/>
    <w:rsid w:val="00D229D7"/>
    <w:rsid w:val="00D22DE3"/>
    <w:rsid w:val="00D250CC"/>
    <w:rsid w:val="00D27168"/>
    <w:rsid w:val="00D2756C"/>
    <w:rsid w:val="00D27A3B"/>
    <w:rsid w:val="00D3049B"/>
    <w:rsid w:val="00D311E5"/>
    <w:rsid w:val="00D3193B"/>
    <w:rsid w:val="00D31A8A"/>
    <w:rsid w:val="00D347C2"/>
    <w:rsid w:val="00D411C0"/>
    <w:rsid w:val="00D42FF1"/>
    <w:rsid w:val="00D44150"/>
    <w:rsid w:val="00D547D4"/>
    <w:rsid w:val="00D5491E"/>
    <w:rsid w:val="00D605D8"/>
    <w:rsid w:val="00D61705"/>
    <w:rsid w:val="00D6691E"/>
    <w:rsid w:val="00D71073"/>
    <w:rsid w:val="00D74122"/>
    <w:rsid w:val="00D75D16"/>
    <w:rsid w:val="00D763B9"/>
    <w:rsid w:val="00D768A1"/>
    <w:rsid w:val="00D76AAF"/>
    <w:rsid w:val="00D76FBC"/>
    <w:rsid w:val="00D80306"/>
    <w:rsid w:val="00D85AFE"/>
    <w:rsid w:val="00D85C38"/>
    <w:rsid w:val="00D91183"/>
    <w:rsid w:val="00D91BF5"/>
    <w:rsid w:val="00DA0C2B"/>
    <w:rsid w:val="00DA1D24"/>
    <w:rsid w:val="00DA2E77"/>
    <w:rsid w:val="00DB58BD"/>
    <w:rsid w:val="00DC381A"/>
    <w:rsid w:val="00DC3D27"/>
    <w:rsid w:val="00DC708F"/>
    <w:rsid w:val="00DD05B5"/>
    <w:rsid w:val="00DD50FD"/>
    <w:rsid w:val="00DD6A27"/>
    <w:rsid w:val="00DE7716"/>
    <w:rsid w:val="00DF2FF2"/>
    <w:rsid w:val="00DF49CE"/>
    <w:rsid w:val="00DF4A23"/>
    <w:rsid w:val="00DF5BB9"/>
    <w:rsid w:val="00DF6373"/>
    <w:rsid w:val="00E00C30"/>
    <w:rsid w:val="00E06A73"/>
    <w:rsid w:val="00E114F3"/>
    <w:rsid w:val="00E137DA"/>
    <w:rsid w:val="00E13F11"/>
    <w:rsid w:val="00E143E4"/>
    <w:rsid w:val="00E16127"/>
    <w:rsid w:val="00E20963"/>
    <w:rsid w:val="00E22B46"/>
    <w:rsid w:val="00E232C3"/>
    <w:rsid w:val="00E2633F"/>
    <w:rsid w:val="00E50CAC"/>
    <w:rsid w:val="00E520B8"/>
    <w:rsid w:val="00E5412B"/>
    <w:rsid w:val="00E572BF"/>
    <w:rsid w:val="00E60C22"/>
    <w:rsid w:val="00E61415"/>
    <w:rsid w:val="00E62716"/>
    <w:rsid w:val="00E71437"/>
    <w:rsid w:val="00E721B8"/>
    <w:rsid w:val="00E7528E"/>
    <w:rsid w:val="00E7535E"/>
    <w:rsid w:val="00E76611"/>
    <w:rsid w:val="00E766D8"/>
    <w:rsid w:val="00E83313"/>
    <w:rsid w:val="00E86B9D"/>
    <w:rsid w:val="00E92059"/>
    <w:rsid w:val="00E953B7"/>
    <w:rsid w:val="00E96042"/>
    <w:rsid w:val="00EA6EEE"/>
    <w:rsid w:val="00EA7C52"/>
    <w:rsid w:val="00EB2B9F"/>
    <w:rsid w:val="00EB5C02"/>
    <w:rsid w:val="00EC31AB"/>
    <w:rsid w:val="00EC6DAF"/>
    <w:rsid w:val="00ED33F6"/>
    <w:rsid w:val="00ED5D8B"/>
    <w:rsid w:val="00ED7692"/>
    <w:rsid w:val="00EE6564"/>
    <w:rsid w:val="00EE7B77"/>
    <w:rsid w:val="00EE7CE1"/>
    <w:rsid w:val="00EF3A2A"/>
    <w:rsid w:val="00EF4A8C"/>
    <w:rsid w:val="00EF5726"/>
    <w:rsid w:val="00EF6963"/>
    <w:rsid w:val="00EF778B"/>
    <w:rsid w:val="00EF7A48"/>
    <w:rsid w:val="00F0493A"/>
    <w:rsid w:val="00F10769"/>
    <w:rsid w:val="00F11839"/>
    <w:rsid w:val="00F15A68"/>
    <w:rsid w:val="00F20F5B"/>
    <w:rsid w:val="00F232D5"/>
    <w:rsid w:val="00F23403"/>
    <w:rsid w:val="00F26345"/>
    <w:rsid w:val="00F27EDB"/>
    <w:rsid w:val="00F30D00"/>
    <w:rsid w:val="00F32836"/>
    <w:rsid w:val="00F355B9"/>
    <w:rsid w:val="00F40162"/>
    <w:rsid w:val="00F42ED7"/>
    <w:rsid w:val="00F43016"/>
    <w:rsid w:val="00F463B3"/>
    <w:rsid w:val="00F46D59"/>
    <w:rsid w:val="00F503C6"/>
    <w:rsid w:val="00F5048C"/>
    <w:rsid w:val="00F52280"/>
    <w:rsid w:val="00F53411"/>
    <w:rsid w:val="00F541EE"/>
    <w:rsid w:val="00F544A0"/>
    <w:rsid w:val="00F549CD"/>
    <w:rsid w:val="00F564EF"/>
    <w:rsid w:val="00F56585"/>
    <w:rsid w:val="00F56B3C"/>
    <w:rsid w:val="00F6245C"/>
    <w:rsid w:val="00F66B08"/>
    <w:rsid w:val="00F75AC0"/>
    <w:rsid w:val="00F760E6"/>
    <w:rsid w:val="00F81598"/>
    <w:rsid w:val="00F83C1F"/>
    <w:rsid w:val="00F87F66"/>
    <w:rsid w:val="00F916AA"/>
    <w:rsid w:val="00F9175F"/>
    <w:rsid w:val="00F92BF7"/>
    <w:rsid w:val="00FA0558"/>
    <w:rsid w:val="00FA4FE2"/>
    <w:rsid w:val="00FA5E40"/>
    <w:rsid w:val="00FB3007"/>
    <w:rsid w:val="00FB68BF"/>
    <w:rsid w:val="00FB741E"/>
    <w:rsid w:val="00FC252C"/>
    <w:rsid w:val="00FC4A00"/>
    <w:rsid w:val="00FC5210"/>
    <w:rsid w:val="00FC7E54"/>
    <w:rsid w:val="00FD538E"/>
    <w:rsid w:val="00FD6945"/>
    <w:rsid w:val="00FE0D12"/>
    <w:rsid w:val="00FE1492"/>
    <w:rsid w:val="00FE4C9F"/>
    <w:rsid w:val="00FE5144"/>
    <w:rsid w:val="00FE5C60"/>
    <w:rsid w:val="00FF1F16"/>
    <w:rsid w:val="00FF4D82"/>
    <w:rsid w:val="00FF4E30"/>
    <w:rsid w:val="00FF4FDD"/>
    <w:rsid w:val="00FF5803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4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7447"/>
    <w:pPr>
      <w:keepNext/>
      <w:spacing w:after="0" w:line="240" w:lineRule="auto"/>
      <w:ind w:left="142" w:hanging="142"/>
      <w:jc w:val="both"/>
      <w:outlineLvl w:val="0"/>
    </w:pPr>
    <w:rPr>
      <w:rFonts w:ascii="Times New Roman" w:eastAsia="Arial Unicode MS" w:hAnsi="Times New Roman"/>
      <w:sz w:val="28"/>
      <w:szCs w:val="20"/>
    </w:rPr>
  </w:style>
  <w:style w:type="paragraph" w:styleId="2">
    <w:name w:val="heading 2"/>
    <w:basedOn w:val="a"/>
    <w:next w:val="-3"/>
    <w:link w:val="20"/>
    <w:qFormat/>
    <w:rsid w:val="00D547D4"/>
    <w:pPr>
      <w:keepNext/>
      <w:tabs>
        <w:tab w:val="left" w:pos="1276"/>
        <w:tab w:val="num" w:pos="1985"/>
      </w:tabs>
      <w:suppressAutoHyphens/>
      <w:spacing w:before="240" w:after="240" w:line="240" w:lineRule="auto"/>
      <w:ind w:left="284" w:firstLine="567"/>
      <w:outlineLvl w:val="1"/>
    </w:pPr>
    <w:rPr>
      <w:rFonts w:ascii="Times New Roman" w:hAnsi="Times New Roman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0D0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744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646F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6F12"/>
    <w:pPr>
      <w:shd w:val="clear" w:color="auto" w:fill="FFFFFF"/>
      <w:spacing w:after="360" w:line="322" w:lineRule="exact"/>
      <w:ind w:hanging="420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a4">
    <w:name w:val="Абзац списка Знак"/>
    <w:link w:val="a5"/>
    <w:uiPriority w:val="34"/>
    <w:locked/>
    <w:rsid w:val="00646F12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646F12"/>
    <w:pPr>
      <w:ind w:left="720"/>
      <w:contextualSpacing/>
    </w:pPr>
    <w:rPr>
      <w:rFonts w:ascii="Times New Roman" w:eastAsiaTheme="minorEastAsia" w:hAnsi="Times New Roman"/>
    </w:rPr>
  </w:style>
  <w:style w:type="paragraph" w:styleId="a6">
    <w:name w:val="Normal (Web)"/>
    <w:basedOn w:val="a"/>
    <w:unhideWhenUsed/>
    <w:rsid w:val="00550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5503E6"/>
    <w:rPr>
      <w:b/>
      <w:bCs/>
    </w:rPr>
  </w:style>
  <w:style w:type="character" w:styleId="a8">
    <w:name w:val="Emphasis"/>
    <w:qFormat/>
    <w:rsid w:val="00002365"/>
    <w:rPr>
      <w:i/>
      <w:iCs/>
    </w:rPr>
  </w:style>
  <w:style w:type="character" w:customStyle="1" w:styleId="Bodytext">
    <w:name w:val="Body text_"/>
    <w:basedOn w:val="a0"/>
    <w:link w:val="21"/>
    <w:rsid w:val="00795C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795C02"/>
    <w:pPr>
      <w:widowControl w:val="0"/>
      <w:shd w:val="clear" w:color="auto" w:fill="FFFFFF"/>
      <w:spacing w:before="120" w:after="0" w:line="480" w:lineRule="exact"/>
      <w:jc w:val="right"/>
    </w:pPr>
    <w:rPr>
      <w:rFonts w:ascii="Times New Roman" w:hAnsi="Times New Roman"/>
      <w:sz w:val="26"/>
      <w:szCs w:val="26"/>
      <w:lang w:eastAsia="en-US"/>
    </w:rPr>
  </w:style>
  <w:style w:type="table" w:styleId="a9">
    <w:name w:val="Table Grid"/>
    <w:basedOn w:val="a1"/>
    <w:uiPriority w:val="59"/>
    <w:rsid w:val="0079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rsid w:val="0096152F"/>
    <w:pPr>
      <w:tabs>
        <w:tab w:val="left" w:pos="480"/>
        <w:tab w:val="right" w:pos="9627"/>
      </w:tabs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character" w:styleId="aa">
    <w:name w:val="Hyperlink"/>
    <w:uiPriority w:val="99"/>
    <w:unhideWhenUsed/>
    <w:rsid w:val="0096152F"/>
    <w:rPr>
      <w:rFonts w:cs="Times New Roman"/>
      <w:color w:val="0000FF"/>
      <w:u w:val="single"/>
    </w:rPr>
  </w:style>
  <w:style w:type="character" w:customStyle="1" w:styleId="blk">
    <w:name w:val="blk"/>
    <w:basedOn w:val="a0"/>
    <w:qFormat/>
    <w:rsid w:val="00C5509B"/>
  </w:style>
  <w:style w:type="character" w:customStyle="1" w:styleId="31">
    <w:name w:val="Основной текст3"/>
    <w:basedOn w:val="a3"/>
    <w:rsid w:val="005677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4">
    <w:name w:val="Основной текст4"/>
    <w:basedOn w:val="a3"/>
    <w:rsid w:val="00567755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4135pt">
    <w:name w:val="Основной текст (4) + 13;5 pt"/>
    <w:basedOn w:val="a0"/>
    <w:rsid w:val="004477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D7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D7C19"/>
    <w:pPr>
      <w:shd w:val="clear" w:color="auto" w:fill="FFFFFF"/>
      <w:spacing w:before="60" w:line="317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b">
    <w:name w:val="Title"/>
    <w:basedOn w:val="a"/>
    <w:link w:val="ac"/>
    <w:uiPriority w:val="1"/>
    <w:qFormat/>
    <w:rsid w:val="004544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1"/>
    <w:rsid w:val="004544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№3_"/>
    <w:basedOn w:val="a0"/>
    <w:link w:val="33"/>
    <w:locked/>
    <w:rsid w:val="000658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65848"/>
    <w:pPr>
      <w:shd w:val="clear" w:color="auto" w:fill="FFFFFF"/>
      <w:spacing w:before="600" w:after="120" w:line="0" w:lineRule="atLeast"/>
      <w:ind w:hanging="2060"/>
      <w:outlineLvl w:val="2"/>
    </w:pPr>
    <w:rPr>
      <w:rFonts w:ascii="Times New Roman" w:hAnsi="Times New Roman"/>
      <w:sz w:val="27"/>
      <w:szCs w:val="27"/>
      <w:lang w:eastAsia="en-US"/>
    </w:rPr>
  </w:style>
  <w:style w:type="paragraph" w:customStyle="1" w:styleId="22">
    <w:name w:val="Основной текст2"/>
    <w:basedOn w:val="a"/>
    <w:rsid w:val="00A159EC"/>
    <w:pPr>
      <w:shd w:val="clear" w:color="auto" w:fill="FFFFFF"/>
      <w:spacing w:after="0" w:line="317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FontStyle17">
    <w:name w:val="Font Style17"/>
    <w:uiPriority w:val="99"/>
    <w:rsid w:val="0044739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0790D"/>
    <w:pPr>
      <w:widowControl w:val="0"/>
      <w:autoSpaceDE w:val="0"/>
      <w:autoSpaceDN w:val="0"/>
      <w:adjustRightInd w:val="0"/>
      <w:spacing w:after="0" w:line="374" w:lineRule="exact"/>
      <w:ind w:hanging="802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qFormat/>
    <w:rsid w:val="00863AFA"/>
    <w:pPr>
      <w:widowControl w:val="0"/>
      <w:autoSpaceDE w:val="0"/>
      <w:autoSpaceDN w:val="0"/>
      <w:adjustRightInd w:val="0"/>
      <w:spacing w:after="0" w:line="195" w:lineRule="exact"/>
      <w:ind w:firstLine="494"/>
    </w:pPr>
    <w:rPr>
      <w:rFonts w:ascii="Times New Roman" w:hAnsi="Times New Roman"/>
      <w:sz w:val="24"/>
      <w:szCs w:val="24"/>
    </w:rPr>
  </w:style>
  <w:style w:type="character" w:customStyle="1" w:styleId="FontStyle153">
    <w:name w:val="Font Style153"/>
    <w:qFormat/>
    <w:rsid w:val="00863AFA"/>
    <w:rPr>
      <w:rFonts w:ascii="Times New Roman" w:hAnsi="Times New Roman"/>
      <w:b/>
      <w:sz w:val="16"/>
    </w:rPr>
  </w:style>
  <w:style w:type="character" w:customStyle="1" w:styleId="30">
    <w:name w:val="Заголовок 3 Знак"/>
    <w:basedOn w:val="a0"/>
    <w:link w:val="3"/>
    <w:uiPriority w:val="9"/>
    <w:rsid w:val="00F30D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">
    <w:name w:val="ConsPlusTitle"/>
    <w:rsid w:val="00DA1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nhideWhenUsed/>
    <w:rsid w:val="004868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Верхний колонтитул Знак"/>
    <w:basedOn w:val="a0"/>
    <w:link w:val="ad"/>
    <w:rsid w:val="00486870"/>
  </w:style>
  <w:style w:type="paragraph" w:customStyle="1" w:styleId="ConsPlusNormal">
    <w:name w:val="ConsPlusNormal"/>
    <w:rsid w:val="00841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 Spacing"/>
    <w:uiPriority w:val="1"/>
    <w:qFormat/>
    <w:rsid w:val="0078178F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unhideWhenUsed/>
    <w:rsid w:val="00BF7D1A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"/>
    <w:basedOn w:val="a0"/>
    <w:rsid w:val="00D60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892FDD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0">
    <w:name w:val="Balloon Text"/>
    <w:basedOn w:val="a"/>
    <w:link w:val="af1"/>
    <w:unhideWhenUsed/>
    <w:rsid w:val="009F52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rsid w:val="009F529A"/>
    <w:rPr>
      <w:rFonts w:ascii="Segoe UI" w:hAnsi="Segoe UI" w:cs="Segoe UI"/>
      <w:sz w:val="18"/>
      <w:szCs w:val="18"/>
    </w:rPr>
  </w:style>
  <w:style w:type="paragraph" w:styleId="34">
    <w:name w:val="Body Text Indent 3"/>
    <w:basedOn w:val="a"/>
    <w:link w:val="35"/>
    <w:rsid w:val="00206871"/>
    <w:pPr>
      <w:tabs>
        <w:tab w:val="left" w:pos="1260"/>
      </w:tabs>
      <w:spacing w:after="0" w:line="240" w:lineRule="auto"/>
      <w:ind w:left="1080" w:hanging="720"/>
      <w:jc w:val="both"/>
    </w:pPr>
    <w:rPr>
      <w:rFonts w:ascii="Times New Roman" w:hAnsi="Times New Roman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206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3154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154DC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5255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752554"/>
    <w:rPr>
      <w:rFonts w:eastAsiaTheme="minorEastAsia"/>
      <w:lang w:eastAsia="ru-RU"/>
    </w:rPr>
  </w:style>
  <w:style w:type="table" w:customStyle="1" w:styleId="13">
    <w:name w:val="Сетка таблицы1"/>
    <w:basedOn w:val="a1"/>
    <w:next w:val="a9"/>
    <w:uiPriority w:val="59"/>
    <w:rsid w:val="00A44B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8E33CA"/>
    <w:pPr>
      <w:widowControl w:val="0"/>
      <w:autoSpaceDE w:val="0"/>
      <w:autoSpaceDN w:val="0"/>
      <w:adjustRightInd w:val="0"/>
      <w:spacing w:after="0" w:line="283" w:lineRule="exact"/>
      <w:ind w:firstLine="254"/>
    </w:pPr>
    <w:rPr>
      <w:rFonts w:ascii="Times New Roman" w:hAnsi="Times New Roman"/>
      <w:sz w:val="24"/>
      <w:szCs w:val="24"/>
    </w:rPr>
  </w:style>
  <w:style w:type="character" w:customStyle="1" w:styleId="14">
    <w:name w:val="Заголовок №1_"/>
    <w:link w:val="15"/>
    <w:rsid w:val="008912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891225"/>
    <w:pPr>
      <w:shd w:val="clear" w:color="auto" w:fill="FFFFFF"/>
      <w:spacing w:after="540" w:line="312" w:lineRule="exact"/>
      <w:jc w:val="center"/>
      <w:outlineLvl w:val="0"/>
    </w:pPr>
    <w:rPr>
      <w:rFonts w:ascii="Times New Roman" w:hAnsi="Times New Roman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rsid w:val="00D547D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-3">
    <w:name w:val="Пункт-3"/>
    <w:basedOn w:val="a"/>
    <w:rsid w:val="00D547D4"/>
    <w:pPr>
      <w:tabs>
        <w:tab w:val="left" w:pos="1276"/>
        <w:tab w:val="num" w:pos="1985"/>
      </w:tabs>
      <w:spacing w:after="0" w:line="240" w:lineRule="auto"/>
      <w:ind w:left="284" w:firstLine="567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4">
    <w:name w:val="Пункт-4"/>
    <w:basedOn w:val="a"/>
    <w:rsid w:val="00D547D4"/>
    <w:pPr>
      <w:tabs>
        <w:tab w:val="left" w:pos="1276"/>
        <w:tab w:val="num" w:pos="1701"/>
      </w:tabs>
      <w:spacing w:after="0" w:line="240" w:lineRule="auto"/>
      <w:ind w:firstLine="567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6">
    <w:name w:val="Пункт-6"/>
    <w:basedOn w:val="a"/>
    <w:rsid w:val="00D547D4"/>
    <w:pPr>
      <w:tabs>
        <w:tab w:val="num" w:pos="360"/>
        <w:tab w:val="left" w:pos="1276"/>
      </w:tabs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7">
    <w:name w:val="Пункт-7"/>
    <w:basedOn w:val="a"/>
    <w:rsid w:val="00D547D4"/>
    <w:pPr>
      <w:tabs>
        <w:tab w:val="left" w:pos="1276"/>
      </w:tabs>
      <w:spacing w:after="0" w:line="240" w:lineRule="auto"/>
      <w:ind w:left="5400" w:hanging="360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34B00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453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576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9C04-9D9E-48E6-93E9-BCD23B75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kruglikova</dc:creator>
  <cp:lastModifiedBy>kovalenkosv</cp:lastModifiedBy>
  <cp:revision>3</cp:revision>
  <cp:lastPrinted>2024-02-22T07:37:00Z</cp:lastPrinted>
  <dcterms:created xsi:type="dcterms:W3CDTF">2024-05-27T10:49:00Z</dcterms:created>
  <dcterms:modified xsi:type="dcterms:W3CDTF">2024-05-30T04:36:00Z</dcterms:modified>
</cp:coreProperties>
</file>